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1868" w14:textId="77777777" w:rsidR="00F570BD" w:rsidRDefault="00F570BD" w:rsidP="00F570BD">
      <w:pPr>
        <w:pStyle w:val="Zhlav"/>
        <w:tabs>
          <w:tab w:val="left" w:pos="708"/>
        </w:tabs>
        <w:ind w:firstLine="360"/>
        <w:rPr>
          <w:rFonts w:ascii="Arial" w:hAnsi="Arial" w:cs="Arial"/>
          <w:bCs/>
          <w:sz w:val="22"/>
          <w:szCs w:val="22"/>
        </w:rPr>
      </w:pPr>
    </w:p>
    <w:p w14:paraId="2222CB77" w14:textId="77777777" w:rsidR="0006592C" w:rsidRDefault="009930E3" w:rsidP="009930E3">
      <w:pPr>
        <w:spacing w:line="276" w:lineRule="auto"/>
        <w:jc w:val="center"/>
        <w:rPr>
          <w:rFonts w:ascii="Arial" w:hAnsi="Arial" w:cs="Arial"/>
          <w:b/>
          <w:color w:val="000000"/>
        </w:rPr>
      </w:pPr>
      <w:r w:rsidRPr="00740848">
        <w:rPr>
          <w:rFonts w:ascii="Arial" w:hAnsi="Arial" w:cs="Arial"/>
          <w:b/>
          <w:color w:val="000000"/>
        </w:rPr>
        <w:t>O</w:t>
      </w:r>
      <w:r>
        <w:rPr>
          <w:rFonts w:ascii="Arial" w:hAnsi="Arial" w:cs="Arial"/>
          <w:b/>
          <w:color w:val="000000"/>
        </w:rPr>
        <w:t>bec</w:t>
      </w:r>
      <w:r w:rsidRPr="00740848">
        <w:rPr>
          <w:rFonts w:ascii="Arial" w:hAnsi="Arial" w:cs="Arial"/>
          <w:b/>
          <w:color w:val="000000"/>
        </w:rPr>
        <w:t xml:space="preserve"> </w:t>
      </w:r>
      <w:r w:rsidR="0006592C">
        <w:rPr>
          <w:rFonts w:ascii="Arial" w:hAnsi="Arial" w:cs="Arial"/>
          <w:b/>
          <w:color w:val="000000"/>
        </w:rPr>
        <w:t>Tři Dvory</w:t>
      </w:r>
    </w:p>
    <w:p w14:paraId="467FEB6D" w14:textId="7208EEC9" w:rsidR="009930E3" w:rsidRDefault="009930E3" w:rsidP="009930E3">
      <w:pPr>
        <w:spacing w:line="276" w:lineRule="auto"/>
        <w:jc w:val="center"/>
        <w:rPr>
          <w:rFonts w:ascii="Arial" w:hAnsi="Arial" w:cs="Arial"/>
          <w:b/>
          <w:color w:val="00B0F0"/>
        </w:rPr>
      </w:pPr>
      <w:r w:rsidRPr="00740848">
        <w:rPr>
          <w:rFonts w:ascii="Arial" w:hAnsi="Arial" w:cs="Arial"/>
          <w:b/>
          <w:color w:val="000000"/>
        </w:rPr>
        <w:t xml:space="preserve">Zastupitelstvo obce </w:t>
      </w:r>
      <w:r w:rsidR="0006592C">
        <w:rPr>
          <w:rFonts w:ascii="Arial" w:hAnsi="Arial" w:cs="Arial"/>
          <w:b/>
          <w:color w:val="000000"/>
        </w:rPr>
        <w:t>Tři Dvory</w:t>
      </w:r>
    </w:p>
    <w:p w14:paraId="34779136" w14:textId="77777777" w:rsidR="009930E3" w:rsidRPr="00740848" w:rsidRDefault="009930E3" w:rsidP="009930E3">
      <w:pPr>
        <w:spacing w:line="276" w:lineRule="auto"/>
        <w:jc w:val="center"/>
        <w:rPr>
          <w:rFonts w:ascii="Arial" w:hAnsi="Arial" w:cs="Arial"/>
          <w:b/>
          <w:color w:val="000000"/>
        </w:rPr>
      </w:pPr>
    </w:p>
    <w:p w14:paraId="63E289E5" w14:textId="5EB7B3B4" w:rsidR="008375DB" w:rsidRDefault="009930E3" w:rsidP="009930E3">
      <w:pPr>
        <w:spacing w:line="276" w:lineRule="auto"/>
        <w:jc w:val="center"/>
        <w:rPr>
          <w:rFonts w:ascii="Arial" w:hAnsi="Arial" w:cs="Arial"/>
          <w:b/>
          <w:color w:val="00B0F0"/>
        </w:rPr>
      </w:pPr>
      <w:r w:rsidRPr="00740848">
        <w:rPr>
          <w:rFonts w:ascii="Arial" w:hAnsi="Arial" w:cs="Arial"/>
          <w:b/>
          <w:color w:val="000000"/>
        </w:rPr>
        <w:t xml:space="preserve">Obecně závazná vyhláška obce </w:t>
      </w:r>
      <w:r w:rsidR="0006592C">
        <w:rPr>
          <w:rFonts w:ascii="Arial" w:hAnsi="Arial" w:cs="Arial"/>
          <w:b/>
          <w:color w:val="000000"/>
        </w:rPr>
        <w:t>Tři Dvory</w:t>
      </w:r>
      <w:r>
        <w:rPr>
          <w:rFonts w:ascii="Arial" w:hAnsi="Arial" w:cs="Arial"/>
          <w:b/>
        </w:rPr>
        <w:br/>
        <w:t>o</w:t>
      </w:r>
      <w:r>
        <w:rPr>
          <w:rFonts w:ascii="Arial" w:hAnsi="Arial" w:cs="Arial"/>
          <w:b/>
          <w:color w:val="00B0F0"/>
        </w:rPr>
        <w:t xml:space="preserve"> </w:t>
      </w:r>
      <w:r w:rsidRPr="00471B02">
        <w:rPr>
          <w:rFonts w:ascii="Arial" w:hAnsi="Arial" w:cs="Arial"/>
          <w:b/>
        </w:rPr>
        <w:t xml:space="preserve">stanovení </w:t>
      </w:r>
      <w:r w:rsidRPr="009930E3">
        <w:rPr>
          <w:rFonts w:ascii="Arial" w:hAnsi="Arial" w:cs="Arial"/>
          <w:b/>
        </w:rPr>
        <w:t>podmínek pro pořádání a průběh akcí typu technoparty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6B2AF7C1" w:rsidR="00F570BD" w:rsidRPr="002F1DC7" w:rsidRDefault="009930E3" w:rsidP="009930E3">
      <w:pPr>
        <w:pStyle w:val="Zhlav"/>
        <w:tabs>
          <w:tab w:val="left" w:pos="708"/>
        </w:tabs>
        <w:spacing w:line="276" w:lineRule="auto"/>
        <w:jc w:val="both"/>
        <w:rPr>
          <w:rFonts w:ascii="Arial" w:hAnsi="Arial" w:cs="Arial"/>
          <w:bCs/>
          <w:sz w:val="22"/>
          <w:szCs w:val="22"/>
          <w:lang w:eastAsia="x-none"/>
        </w:rPr>
      </w:pPr>
      <w:r w:rsidRPr="002F1DC7">
        <w:rPr>
          <w:rFonts w:ascii="Arial" w:eastAsia="Calibri" w:hAnsi="Arial" w:cs="Arial"/>
          <w:sz w:val="22"/>
          <w:szCs w:val="22"/>
          <w:lang w:eastAsia="en-US"/>
        </w:rPr>
        <w:t xml:space="preserve">Zastupitelstvo obce </w:t>
      </w:r>
      <w:r w:rsidR="0006592C" w:rsidRPr="002F1DC7">
        <w:rPr>
          <w:rFonts w:ascii="Arial" w:eastAsia="Calibri" w:hAnsi="Arial" w:cs="Arial"/>
          <w:sz w:val="22"/>
          <w:szCs w:val="22"/>
          <w:lang w:eastAsia="en-US"/>
        </w:rPr>
        <w:t xml:space="preserve">Tři Dvory </w:t>
      </w:r>
      <w:r w:rsidRPr="002F1DC7">
        <w:rPr>
          <w:rFonts w:ascii="Arial" w:eastAsia="Calibri" w:hAnsi="Arial" w:cs="Arial"/>
          <w:sz w:val="22"/>
          <w:szCs w:val="22"/>
          <w:lang w:eastAsia="en-US"/>
        </w:rPr>
        <w:t xml:space="preserve">se na svém zasedání dne </w:t>
      </w:r>
      <w:r w:rsidR="0006592C" w:rsidRPr="002F1DC7">
        <w:rPr>
          <w:rFonts w:ascii="Arial" w:eastAsia="Calibri" w:hAnsi="Arial" w:cs="Arial"/>
          <w:sz w:val="22"/>
          <w:szCs w:val="22"/>
          <w:lang w:eastAsia="en-US"/>
        </w:rPr>
        <w:t>17.</w:t>
      </w:r>
      <w:r w:rsidR="0081322C">
        <w:rPr>
          <w:rFonts w:ascii="Arial" w:eastAsia="Calibri" w:hAnsi="Arial" w:cs="Arial"/>
          <w:sz w:val="22"/>
          <w:szCs w:val="22"/>
          <w:lang w:eastAsia="en-US"/>
        </w:rPr>
        <w:t xml:space="preserve"> </w:t>
      </w:r>
      <w:r w:rsidR="0006592C" w:rsidRPr="002F1DC7">
        <w:rPr>
          <w:rFonts w:ascii="Arial" w:eastAsia="Calibri" w:hAnsi="Arial" w:cs="Arial"/>
          <w:sz w:val="22"/>
          <w:szCs w:val="22"/>
          <w:lang w:eastAsia="en-US"/>
        </w:rPr>
        <w:t>2.</w:t>
      </w:r>
      <w:r w:rsidR="0081322C">
        <w:rPr>
          <w:rFonts w:ascii="Arial" w:eastAsia="Calibri" w:hAnsi="Arial" w:cs="Arial"/>
          <w:sz w:val="22"/>
          <w:szCs w:val="22"/>
          <w:lang w:eastAsia="en-US"/>
        </w:rPr>
        <w:t xml:space="preserve"> </w:t>
      </w:r>
      <w:r w:rsidR="0006592C" w:rsidRPr="002F1DC7">
        <w:rPr>
          <w:rFonts w:ascii="Arial" w:eastAsia="Calibri" w:hAnsi="Arial" w:cs="Arial"/>
          <w:sz w:val="22"/>
          <w:szCs w:val="22"/>
          <w:lang w:eastAsia="en-US"/>
        </w:rPr>
        <w:t xml:space="preserve">2026 </w:t>
      </w:r>
      <w:r w:rsidRPr="002F1DC7">
        <w:rPr>
          <w:rFonts w:ascii="Arial" w:eastAsia="Calibri" w:hAnsi="Arial" w:cs="Arial"/>
          <w:sz w:val="22"/>
          <w:szCs w:val="22"/>
          <w:lang w:eastAsia="en-US"/>
        </w:rPr>
        <w:t xml:space="preserve">usneslo vydat na základě </w:t>
      </w:r>
      <w:bookmarkStart w:id="0" w:name="_Hlk159326315"/>
      <w:r w:rsidRPr="002F1DC7">
        <w:rPr>
          <w:rFonts w:ascii="Arial" w:eastAsia="Calibri" w:hAnsi="Arial" w:cs="Arial"/>
          <w:sz w:val="22"/>
          <w:szCs w:val="22"/>
          <w:lang w:eastAsia="en-US"/>
        </w:rPr>
        <w:t xml:space="preserve">§ 10 písm. b) </w:t>
      </w:r>
      <w:bookmarkEnd w:id="0"/>
      <w:r w:rsidRPr="002F1DC7">
        <w:rPr>
          <w:rFonts w:ascii="Arial" w:eastAsia="Calibri" w:hAnsi="Arial" w:cs="Arial"/>
          <w:sz w:val="22"/>
          <w:szCs w:val="22"/>
          <w:lang w:eastAsia="en-US"/>
        </w:rPr>
        <w:t>a § 84 odst. 2 písm. h) zákona č. 128/2000 Sb., o obcích (obecní zřízení), ve znění pozdějších předpisů</w:t>
      </w:r>
      <w:r w:rsidR="008037BC" w:rsidRPr="002F1DC7">
        <w:rPr>
          <w:rFonts w:ascii="Arial" w:eastAsia="Calibri" w:hAnsi="Arial" w:cs="Arial"/>
          <w:sz w:val="22"/>
          <w:szCs w:val="22"/>
          <w:lang w:eastAsia="en-US"/>
        </w:rPr>
        <w:t xml:space="preserve"> (dále jen „zákon o obcích“)</w:t>
      </w:r>
      <w:r w:rsidRPr="002F1DC7">
        <w:rPr>
          <w:rFonts w:ascii="Arial" w:eastAsia="Calibri" w:hAnsi="Arial" w:cs="Arial"/>
          <w:sz w:val="22"/>
          <w:szCs w:val="22"/>
          <w:lang w:eastAsia="en-US"/>
        </w:rPr>
        <w:t>, tuto obecně závaznou vyhlášku (dále jen „vyhláška“):</w:t>
      </w:r>
    </w:p>
    <w:p w14:paraId="0F768D16"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1</w:t>
      </w:r>
    </w:p>
    <w:p w14:paraId="303D7F81" w14:textId="76F4410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Cíl a předmět vyhlášky</w:t>
      </w:r>
    </w:p>
    <w:p w14:paraId="4251432B"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w:t>
      </w:r>
      <w:r w:rsidRPr="002F1DC7">
        <w:rPr>
          <w:rFonts w:ascii="Arial" w:hAnsi="Arial" w:cs="Arial"/>
          <w:b/>
          <w:bCs/>
          <w:sz w:val="22"/>
          <w:szCs w:val="22"/>
        </w:rPr>
        <w:t xml:space="preserve">Cílem </w:t>
      </w:r>
      <w:r w:rsidRPr="002F1DC7">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 xml:space="preserve">Předmětem </w:t>
      </w:r>
      <w:r w:rsidRPr="002F1DC7">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2</w:t>
      </w:r>
    </w:p>
    <w:p w14:paraId="1D37CBFC" w14:textId="77777777" w:rsidR="00F570BD" w:rsidRPr="002F1DC7" w:rsidRDefault="00F570BD" w:rsidP="00F570BD">
      <w:pPr>
        <w:autoSpaceDE w:val="0"/>
        <w:autoSpaceDN w:val="0"/>
        <w:adjustRightInd w:val="0"/>
        <w:jc w:val="center"/>
        <w:rPr>
          <w:rFonts w:ascii="Arial" w:hAnsi="Arial" w:cs="Arial"/>
          <w:b/>
          <w:bCs/>
          <w:sz w:val="22"/>
          <w:szCs w:val="22"/>
        </w:rPr>
      </w:pPr>
      <w:r w:rsidRPr="002F1DC7">
        <w:rPr>
          <w:rFonts w:ascii="Arial" w:hAnsi="Arial" w:cs="Arial"/>
          <w:b/>
          <w:bCs/>
          <w:sz w:val="22"/>
          <w:szCs w:val="22"/>
        </w:rPr>
        <w:t>Vymezení činnosti, která by mohla narušit veřejný pořádek v obci nebo být</w:t>
      </w:r>
    </w:p>
    <w:p w14:paraId="1021FCB6" w14:textId="1370D1A4"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 rozporu s dobrými mravy, ochranou bezpečnosti, zdraví a majetku</w:t>
      </w:r>
    </w:p>
    <w:p w14:paraId="2B856A79" w14:textId="5F397113"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3</w:t>
      </w:r>
    </w:p>
    <w:p w14:paraId="5234F607" w14:textId="1A0F2743"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Vymezení některých pojmů</w:t>
      </w:r>
    </w:p>
    <w:p w14:paraId="54CF589D" w14:textId="59D70A42"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w:t>
      </w:r>
      <w:r w:rsidRPr="002F1DC7">
        <w:rPr>
          <w:rFonts w:ascii="Arial" w:hAnsi="Arial" w:cs="Arial"/>
          <w:b/>
          <w:bCs/>
          <w:sz w:val="22"/>
          <w:szCs w:val="22"/>
        </w:rPr>
        <w:t xml:space="preserve">Akcí </w:t>
      </w:r>
      <w:r w:rsidRPr="002F1DC7">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06592C" w:rsidRPr="002F1DC7">
        <w:rPr>
          <w:rFonts w:ascii="Arial" w:hAnsi="Arial" w:cs="Arial"/>
          <w:sz w:val="22"/>
          <w:szCs w:val="22"/>
        </w:rPr>
        <w:t>100</w:t>
      </w:r>
      <w:r w:rsidRPr="002F1DC7">
        <w:rPr>
          <w:rFonts w:ascii="Arial" w:hAnsi="Arial" w:cs="Arial"/>
          <w:sz w:val="22"/>
          <w:szCs w:val="22"/>
        </w:rPr>
        <w:t xml:space="preserve"> osob, která od svého zahájení do svého ukončení, včetně přestávek a přerušení, </w:t>
      </w:r>
      <w:r w:rsidRPr="002F1DC7">
        <w:rPr>
          <w:rFonts w:ascii="Arial" w:hAnsi="Arial" w:cs="Arial"/>
          <w:sz w:val="22"/>
          <w:szCs w:val="22"/>
        </w:rPr>
        <w:lastRenderedPageBreak/>
        <w:t>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3187525B"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2F6F464D" w14:textId="5BF914A4"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Za akci se nepovažuje</w:t>
      </w:r>
      <w:r w:rsidR="00D471AE" w:rsidRPr="002F1DC7">
        <w:rPr>
          <w:rFonts w:ascii="Arial" w:hAnsi="Arial" w:cs="Arial"/>
          <w:b/>
          <w:bCs/>
          <w:sz w:val="22"/>
          <w:szCs w:val="22"/>
        </w:rPr>
        <w:t>:</w:t>
      </w:r>
      <w:r w:rsidRPr="002F1DC7">
        <w:rPr>
          <w:rFonts w:ascii="Arial" w:hAnsi="Arial" w:cs="Arial"/>
          <w:b/>
          <w:bCs/>
          <w:sz w:val="22"/>
          <w:szCs w:val="22"/>
        </w:rPr>
        <w:t xml:space="preserve"> </w:t>
      </w:r>
    </w:p>
    <w:p w14:paraId="2CF1B656" w14:textId="2B7E6EE9" w:rsidR="00F570BD" w:rsidRPr="002F1DC7" w:rsidRDefault="00D471AE" w:rsidP="00D471AE">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tradiční </w:t>
      </w:r>
      <w:r w:rsidR="008A259D" w:rsidRPr="002F1DC7">
        <w:rPr>
          <w:rFonts w:ascii="Arial" w:hAnsi="Arial" w:cs="Arial"/>
          <w:sz w:val="22"/>
          <w:szCs w:val="22"/>
        </w:rPr>
        <w:t xml:space="preserve">festival </w:t>
      </w:r>
      <w:r w:rsidRPr="002F1DC7">
        <w:rPr>
          <w:rFonts w:ascii="Arial" w:hAnsi="Arial" w:cs="Arial"/>
          <w:sz w:val="22"/>
          <w:szCs w:val="22"/>
        </w:rPr>
        <w:t>„</w:t>
      </w:r>
      <w:r w:rsidR="008A259D" w:rsidRPr="002F1DC7">
        <w:rPr>
          <w:rFonts w:ascii="Arial" w:hAnsi="Arial" w:cs="Arial"/>
          <w:i/>
          <w:iCs/>
          <w:sz w:val="22"/>
          <w:szCs w:val="22"/>
        </w:rPr>
        <w:t>Symbolic</w:t>
      </w:r>
      <w:r w:rsidRPr="002F1DC7">
        <w:rPr>
          <w:rFonts w:ascii="Arial" w:hAnsi="Arial" w:cs="Arial"/>
          <w:sz w:val="22"/>
          <w:szCs w:val="22"/>
        </w:rPr>
        <w:t>“</w:t>
      </w:r>
      <w:r w:rsidR="008A259D" w:rsidRPr="002F1DC7">
        <w:rPr>
          <w:rFonts w:ascii="Arial" w:hAnsi="Arial" w:cs="Arial"/>
          <w:sz w:val="22"/>
          <w:szCs w:val="22"/>
        </w:rPr>
        <w:t xml:space="preserve">, který se každoročně koná v měsíci srpnu </w:t>
      </w:r>
      <w:r w:rsidRPr="002F1DC7">
        <w:rPr>
          <w:rFonts w:ascii="Arial" w:hAnsi="Arial" w:cs="Arial"/>
          <w:sz w:val="22"/>
          <w:szCs w:val="22"/>
        </w:rPr>
        <w:t>(pátek a sobota).</w:t>
      </w:r>
    </w:p>
    <w:p w14:paraId="4FECCC78" w14:textId="77777777" w:rsidR="00F570BD" w:rsidRPr="002F1DC7" w:rsidRDefault="00F570BD" w:rsidP="00F570BD">
      <w:pPr>
        <w:pStyle w:val="Zhlav"/>
        <w:tabs>
          <w:tab w:val="left" w:pos="708"/>
        </w:tabs>
        <w:spacing w:line="276" w:lineRule="auto"/>
        <w:rPr>
          <w:rFonts w:ascii="Arial" w:hAnsi="Arial" w:cs="Arial"/>
          <w:sz w:val="22"/>
          <w:szCs w:val="22"/>
        </w:rPr>
      </w:pPr>
    </w:p>
    <w:p w14:paraId="4A6CFF85"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(3) </w:t>
      </w:r>
      <w:r w:rsidRPr="002F1DC7">
        <w:rPr>
          <w:rFonts w:ascii="Arial" w:hAnsi="Arial" w:cs="Arial"/>
          <w:b/>
          <w:bCs/>
          <w:sz w:val="22"/>
          <w:szCs w:val="22"/>
        </w:rPr>
        <w:t xml:space="preserve">Organizátorem </w:t>
      </w:r>
      <w:r w:rsidRPr="002F1DC7">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2F1DC7" w:rsidRDefault="00F570BD" w:rsidP="00F570BD">
      <w:pPr>
        <w:pStyle w:val="Zhlav"/>
        <w:tabs>
          <w:tab w:val="left" w:pos="708"/>
        </w:tabs>
        <w:spacing w:line="276" w:lineRule="auto"/>
        <w:rPr>
          <w:rFonts w:ascii="Arial" w:hAnsi="Arial" w:cs="Arial"/>
          <w:sz w:val="22"/>
          <w:szCs w:val="22"/>
        </w:rPr>
      </w:pPr>
    </w:p>
    <w:p w14:paraId="7C23D378"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(4) </w:t>
      </w:r>
      <w:r w:rsidRPr="002F1DC7">
        <w:rPr>
          <w:rFonts w:ascii="Arial" w:hAnsi="Arial" w:cs="Arial"/>
          <w:b/>
          <w:bCs/>
          <w:sz w:val="22"/>
          <w:szCs w:val="22"/>
        </w:rPr>
        <w:t xml:space="preserve">Identifikačními údaji </w:t>
      </w:r>
      <w:r w:rsidRPr="002F1DC7">
        <w:rPr>
          <w:rFonts w:ascii="Arial" w:hAnsi="Arial" w:cs="Arial"/>
          <w:sz w:val="22"/>
          <w:szCs w:val="22"/>
        </w:rPr>
        <w:t>se pro účely této vyhlášky rozumí:</w:t>
      </w:r>
    </w:p>
    <w:p w14:paraId="057490E4" w14:textId="77777777" w:rsidR="00F570BD" w:rsidRPr="002F1DC7" w:rsidRDefault="00F570BD" w:rsidP="00B8242A">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a) u fyzické osoby - jméno, příjmení, rodné číslo, místo trvalého pobytu a ad</w:t>
      </w:r>
      <w:r w:rsidR="00B8242A" w:rsidRPr="002F1DC7">
        <w:rPr>
          <w:rFonts w:ascii="Arial" w:hAnsi="Arial" w:cs="Arial"/>
          <w:sz w:val="22"/>
          <w:szCs w:val="22"/>
        </w:rPr>
        <w:t xml:space="preserve">resa </w:t>
      </w:r>
      <w:r w:rsidRPr="002F1DC7">
        <w:rPr>
          <w:rFonts w:ascii="Arial" w:hAnsi="Arial" w:cs="Arial"/>
          <w:sz w:val="22"/>
          <w:szCs w:val="22"/>
        </w:rPr>
        <w:t>pro doručování, je-li odlišná od místa trvalého pobytu,</w:t>
      </w:r>
    </w:p>
    <w:p w14:paraId="63E73CB0"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b) u fyzické osoby oprávněné k podnikání - jméno, příjmení, identifikační číslo, místo trvalého pobytu a místo podnikání,</w:t>
      </w:r>
    </w:p>
    <w:p w14:paraId="39101F2E"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2F1DC7" w:rsidRDefault="00F570BD" w:rsidP="008375DB">
      <w:pPr>
        <w:pStyle w:val="Zhlav"/>
        <w:tabs>
          <w:tab w:val="left" w:pos="708"/>
        </w:tabs>
        <w:spacing w:line="276" w:lineRule="auto"/>
        <w:jc w:val="both"/>
        <w:rPr>
          <w:rFonts w:ascii="Arial" w:hAnsi="Arial" w:cs="Arial"/>
          <w:bCs/>
          <w:sz w:val="22"/>
          <w:szCs w:val="22"/>
          <w:lang w:eastAsia="x-none"/>
        </w:rPr>
      </w:pPr>
    </w:p>
    <w:p w14:paraId="31643A0E" w14:textId="77777777"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(5) </w:t>
      </w:r>
      <w:r w:rsidRPr="002F1DC7">
        <w:rPr>
          <w:rFonts w:ascii="Arial" w:hAnsi="Arial" w:cs="Arial"/>
          <w:b/>
          <w:bCs/>
          <w:sz w:val="22"/>
          <w:szCs w:val="22"/>
        </w:rPr>
        <w:t xml:space="preserve">Účastníky akce </w:t>
      </w:r>
      <w:r w:rsidRPr="002F1DC7">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2F1DC7" w:rsidRDefault="00F570BD" w:rsidP="008375DB">
      <w:pPr>
        <w:autoSpaceDE w:val="0"/>
        <w:autoSpaceDN w:val="0"/>
        <w:adjustRightInd w:val="0"/>
        <w:spacing w:line="276" w:lineRule="auto"/>
        <w:jc w:val="both"/>
        <w:rPr>
          <w:rFonts w:ascii="Arial" w:hAnsi="Arial" w:cs="Arial"/>
          <w:sz w:val="22"/>
          <w:szCs w:val="22"/>
        </w:rPr>
      </w:pPr>
    </w:p>
    <w:p w14:paraId="53F87CC8" w14:textId="5782F0DE"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(6) Za </w:t>
      </w:r>
      <w:r w:rsidRPr="002F1DC7">
        <w:rPr>
          <w:rFonts w:ascii="Arial" w:hAnsi="Arial" w:cs="Arial"/>
          <w:b/>
          <w:bCs/>
          <w:sz w:val="22"/>
          <w:szCs w:val="22"/>
        </w:rPr>
        <w:t xml:space="preserve">aktivní účast na akci </w:t>
      </w:r>
      <w:r w:rsidRPr="002F1DC7">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2F1DC7" w:rsidRDefault="00F570BD" w:rsidP="009930E3">
      <w:pPr>
        <w:autoSpaceDE w:val="0"/>
        <w:autoSpaceDN w:val="0"/>
        <w:adjustRightInd w:val="0"/>
        <w:spacing w:before="360" w:after="60"/>
        <w:jc w:val="center"/>
        <w:rPr>
          <w:rFonts w:ascii="Arial" w:hAnsi="Arial" w:cs="Arial"/>
          <w:b/>
          <w:bCs/>
          <w:color w:val="000000"/>
          <w:sz w:val="22"/>
          <w:szCs w:val="22"/>
        </w:rPr>
      </w:pPr>
      <w:r w:rsidRPr="002F1DC7">
        <w:rPr>
          <w:rFonts w:ascii="Arial" w:hAnsi="Arial" w:cs="Arial"/>
          <w:b/>
          <w:bCs/>
          <w:color w:val="000000"/>
          <w:sz w:val="22"/>
          <w:szCs w:val="22"/>
        </w:rPr>
        <w:t>Čl. 4</w:t>
      </w:r>
    </w:p>
    <w:p w14:paraId="0EBDFD85" w14:textId="77777777" w:rsidR="002F1DC7" w:rsidRPr="002F1DC7" w:rsidRDefault="002F1DC7" w:rsidP="002F1DC7">
      <w:pPr>
        <w:autoSpaceDE w:val="0"/>
        <w:autoSpaceDN w:val="0"/>
        <w:adjustRightInd w:val="0"/>
        <w:jc w:val="center"/>
        <w:rPr>
          <w:rFonts w:ascii="Arial" w:hAnsi="Arial" w:cs="Arial"/>
          <w:b/>
          <w:bCs/>
          <w:color w:val="000000"/>
          <w:sz w:val="22"/>
          <w:szCs w:val="22"/>
        </w:rPr>
      </w:pPr>
      <w:r w:rsidRPr="002F1DC7">
        <w:rPr>
          <w:rFonts w:ascii="Arial" w:hAnsi="Arial" w:cs="Arial"/>
          <w:b/>
          <w:bCs/>
          <w:color w:val="000000"/>
          <w:sz w:val="22"/>
          <w:szCs w:val="22"/>
        </w:rPr>
        <w:t>Vymezení místa pro konání akce</w:t>
      </w:r>
    </w:p>
    <w:p w14:paraId="29B39E6D" w14:textId="77777777" w:rsidR="002F1DC7" w:rsidRPr="002F1DC7" w:rsidRDefault="002F1DC7" w:rsidP="002F1DC7">
      <w:pPr>
        <w:autoSpaceDE w:val="0"/>
        <w:autoSpaceDN w:val="0"/>
        <w:adjustRightInd w:val="0"/>
        <w:spacing w:line="276" w:lineRule="auto"/>
        <w:jc w:val="both"/>
        <w:rPr>
          <w:rFonts w:ascii="Arial" w:hAnsi="Arial" w:cs="Arial"/>
          <w:sz w:val="22"/>
          <w:szCs w:val="22"/>
        </w:rPr>
      </w:pPr>
    </w:p>
    <w:p w14:paraId="6AD17D88" w14:textId="77777777" w:rsidR="002F1DC7" w:rsidRPr="002F1DC7" w:rsidRDefault="002F1DC7" w:rsidP="002F1DC7">
      <w:pPr>
        <w:autoSpaceDE w:val="0"/>
        <w:autoSpaceDN w:val="0"/>
        <w:adjustRightInd w:val="0"/>
        <w:spacing w:line="276" w:lineRule="auto"/>
        <w:jc w:val="both"/>
        <w:rPr>
          <w:rFonts w:ascii="Arial" w:hAnsi="Arial" w:cs="Arial"/>
          <w:color w:val="000000"/>
          <w:sz w:val="22"/>
          <w:szCs w:val="22"/>
        </w:rPr>
      </w:pPr>
      <w:r w:rsidRPr="002F1DC7">
        <w:rPr>
          <w:rFonts w:ascii="Arial" w:hAnsi="Arial" w:cs="Arial"/>
          <w:color w:val="000000"/>
          <w:sz w:val="22"/>
          <w:szCs w:val="22"/>
        </w:rPr>
        <w:t>Akce je zakázáno konat v zastavěných částech obce a dále na místech mimo zastavěné části obce, která jsou vzdálena od nejbližšího obydlí méně než 1000 m.</w:t>
      </w:r>
    </w:p>
    <w:p w14:paraId="1BFECF3C"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489800E0" w14:textId="35F7B6F7" w:rsidR="00F570BD" w:rsidRPr="002F1DC7" w:rsidRDefault="00F570BD" w:rsidP="00F570BD">
      <w:pPr>
        <w:autoSpaceDE w:val="0"/>
        <w:autoSpaceDN w:val="0"/>
        <w:adjustRightInd w:val="0"/>
        <w:spacing w:line="276" w:lineRule="auto"/>
        <w:rPr>
          <w:rFonts w:ascii="Arial" w:hAnsi="Arial" w:cs="Arial"/>
          <w:color w:val="FF0000"/>
          <w:sz w:val="22"/>
          <w:szCs w:val="22"/>
        </w:rPr>
      </w:pPr>
    </w:p>
    <w:p w14:paraId="6C7B6A75"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lastRenderedPageBreak/>
        <w:t>Čl. 5</w:t>
      </w:r>
    </w:p>
    <w:p w14:paraId="58E6098F" w14:textId="6128E868"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Vymezení času pro konání akce</w:t>
      </w:r>
    </w:p>
    <w:p w14:paraId="0C098F90" w14:textId="6D5EC6E3" w:rsidR="00F570BD" w:rsidRPr="002F1DC7" w:rsidRDefault="00F570BD" w:rsidP="008375DB">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Organizátor je povinen akci přerušit na dobu od </w:t>
      </w:r>
      <w:r w:rsidR="0006592C" w:rsidRPr="002F1DC7">
        <w:rPr>
          <w:rFonts w:ascii="Arial" w:hAnsi="Arial" w:cs="Arial"/>
          <w:sz w:val="22"/>
          <w:szCs w:val="22"/>
        </w:rPr>
        <w:t>2</w:t>
      </w:r>
      <w:r w:rsidR="008A259D" w:rsidRPr="002F1DC7">
        <w:rPr>
          <w:rFonts w:ascii="Arial" w:hAnsi="Arial" w:cs="Arial"/>
          <w:sz w:val="22"/>
          <w:szCs w:val="22"/>
        </w:rPr>
        <w:t>3</w:t>
      </w:r>
      <w:r w:rsidRPr="002F1DC7">
        <w:rPr>
          <w:rFonts w:ascii="Arial" w:hAnsi="Arial" w:cs="Arial"/>
          <w:sz w:val="22"/>
          <w:szCs w:val="22"/>
        </w:rPr>
        <w:t xml:space="preserve"> do </w:t>
      </w:r>
      <w:r w:rsidR="0006592C" w:rsidRPr="002F1DC7">
        <w:rPr>
          <w:rFonts w:ascii="Arial" w:hAnsi="Arial" w:cs="Arial"/>
          <w:sz w:val="22"/>
          <w:szCs w:val="22"/>
        </w:rPr>
        <w:t>06</w:t>
      </w:r>
      <w:r w:rsidRPr="002F1DC7">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2F1DC7" w:rsidRDefault="00F570BD" w:rsidP="008375DB">
      <w:pPr>
        <w:autoSpaceDE w:val="0"/>
        <w:autoSpaceDN w:val="0"/>
        <w:adjustRightInd w:val="0"/>
        <w:spacing w:line="276" w:lineRule="auto"/>
        <w:jc w:val="both"/>
        <w:rPr>
          <w:rFonts w:ascii="Arial" w:hAnsi="Arial" w:cs="Arial"/>
          <w:sz w:val="22"/>
          <w:szCs w:val="22"/>
        </w:rPr>
      </w:pPr>
    </w:p>
    <w:p w14:paraId="2F44A644" w14:textId="02DB5061"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V době od </w:t>
      </w:r>
      <w:r w:rsidR="0006592C" w:rsidRPr="002F1DC7">
        <w:rPr>
          <w:rFonts w:ascii="Arial" w:hAnsi="Arial" w:cs="Arial"/>
          <w:sz w:val="22"/>
          <w:szCs w:val="22"/>
        </w:rPr>
        <w:t>2</w:t>
      </w:r>
      <w:r w:rsidR="008A259D" w:rsidRPr="002F1DC7">
        <w:rPr>
          <w:rFonts w:ascii="Arial" w:hAnsi="Arial" w:cs="Arial"/>
          <w:sz w:val="22"/>
          <w:szCs w:val="22"/>
        </w:rPr>
        <w:t>3</w:t>
      </w:r>
      <w:r w:rsidRPr="002F1DC7">
        <w:rPr>
          <w:rFonts w:ascii="Arial" w:hAnsi="Arial" w:cs="Arial"/>
          <w:sz w:val="22"/>
          <w:szCs w:val="22"/>
        </w:rPr>
        <w:t xml:space="preserve"> do </w:t>
      </w:r>
      <w:r w:rsidR="0006592C" w:rsidRPr="002F1DC7">
        <w:rPr>
          <w:rFonts w:ascii="Arial" w:hAnsi="Arial" w:cs="Arial"/>
          <w:sz w:val="22"/>
          <w:szCs w:val="22"/>
        </w:rPr>
        <w:t>06</w:t>
      </w:r>
      <w:r w:rsidRPr="002F1DC7">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7AB4F8C"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6</w:t>
      </w:r>
    </w:p>
    <w:p w14:paraId="616F0E47" w14:textId="7670DFE2"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Oznamovací povinnost organizátora akce</w:t>
      </w:r>
    </w:p>
    <w:p w14:paraId="7C83B5B9" w14:textId="56604A42" w:rsidR="00F570BD" w:rsidRPr="002F1DC7" w:rsidRDefault="00F570BD" w:rsidP="008375DB">
      <w:pPr>
        <w:autoSpaceDE w:val="0"/>
        <w:autoSpaceDN w:val="0"/>
        <w:adjustRightInd w:val="0"/>
        <w:jc w:val="both"/>
        <w:rPr>
          <w:rFonts w:ascii="Arial" w:hAnsi="Arial" w:cs="Arial"/>
          <w:b/>
          <w:bCs/>
          <w:sz w:val="22"/>
          <w:szCs w:val="22"/>
        </w:rPr>
      </w:pPr>
      <w:r w:rsidRPr="002F1DC7">
        <w:rPr>
          <w:rFonts w:ascii="Arial" w:hAnsi="Arial" w:cs="Arial"/>
          <w:sz w:val="22"/>
          <w:szCs w:val="22"/>
        </w:rPr>
        <w:t xml:space="preserve">(1) </w:t>
      </w:r>
      <w:r w:rsidRPr="002F1DC7">
        <w:rPr>
          <w:rFonts w:ascii="Arial" w:hAnsi="Arial" w:cs="Arial"/>
          <w:b/>
          <w:bCs/>
          <w:sz w:val="22"/>
          <w:szCs w:val="22"/>
        </w:rPr>
        <w:t xml:space="preserve">Organizátor je povinen </w:t>
      </w:r>
      <w:r w:rsidRPr="002F1DC7">
        <w:rPr>
          <w:rFonts w:ascii="Arial" w:hAnsi="Arial" w:cs="Arial"/>
          <w:sz w:val="22"/>
          <w:szCs w:val="22"/>
        </w:rPr>
        <w:t xml:space="preserve">nejméně </w:t>
      </w:r>
      <w:r w:rsidR="0006592C" w:rsidRPr="002F1DC7">
        <w:rPr>
          <w:rFonts w:ascii="Arial" w:hAnsi="Arial" w:cs="Arial"/>
          <w:sz w:val="22"/>
          <w:szCs w:val="22"/>
        </w:rPr>
        <w:t>30</w:t>
      </w:r>
      <w:r w:rsidRPr="002F1DC7">
        <w:rPr>
          <w:rFonts w:ascii="Arial" w:hAnsi="Arial" w:cs="Arial"/>
          <w:sz w:val="22"/>
          <w:szCs w:val="22"/>
        </w:rPr>
        <w:t xml:space="preserve"> dnů před konáním akce </w:t>
      </w:r>
      <w:r w:rsidRPr="002F1DC7">
        <w:rPr>
          <w:rFonts w:ascii="Arial" w:hAnsi="Arial" w:cs="Arial"/>
          <w:b/>
          <w:bCs/>
          <w:sz w:val="22"/>
          <w:szCs w:val="22"/>
        </w:rPr>
        <w:t xml:space="preserve">doručit oznámení </w:t>
      </w:r>
      <w:r w:rsidRPr="002F1DC7">
        <w:rPr>
          <w:rFonts w:ascii="Arial" w:hAnsi="Arial" w:cs="Arial"/>
          <w:sz w:val="22"/>
          <w:szCs w:val="22"/>
        </w:rPr>
        <w:t xml:space="preserve">o konání akce na území obce </w:t>
      </w:r>
      <w:r w:rsidR="0006592C" w:rsidRPr="002F1DC7">
        <w:rPr>
          <w:rFonts w:ascii="Arial" w:hAnsi="Arial" w:cs="Arial"/>
          <w:sz w:val="22"/>
          <w:szCs w:val="22"/>
        </w:rPr>
        <w:t>obecnímu úřadu</w:t>
      </w:r>
      <w:r w:rsidRPr="002F1DC7">
        <w:rPr>
          <w:rFonts w:ascii="Arial" w:hAnsi="Arial" w:cs="Arial"/>
          <w:sz w:val="22"/>
          <w:szCs w:val="22"/>
        </w:rPr>
        <w:t>.</w:t>
      </w:r>
    </w:p>
    <w:p w14:paraId="63DF7BAE" w14:textId="77777777" w:rsidR="00F570BD" w:rsidRPr="002F1DC7" w:rsidRDefault="00F570BD" w:rsidP="00F570BD">
      <w:pPr>
        <w:spacing w:before="120" w:line="264" w:lineRule="auto"/>
        <w:rPr>
          <w:rFonts w:ascii="Arial" w:hAnsi="Arial" w:cs="Arial"/>
          <w:sz w:val="22"/>
          <w:szCs w:val="22"/>
        </w:rPr>
      </w:pPr>
    </w:p>
    <w:p w14:paraId="0F98BD9F"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(2) </w:t>
      </w:r>
      <w:r w:rsidRPr="002F1DC7">
        <w:rPr>
          <w:rFonts w:ascii="Arial" w:hAnsi="Arial" w:cs="Arial"/>
          <w:b/>
          <w:bCs/>
          <w:sz w:val="22"/>
          <w:szCs w:val="22"/>
        </w:rPr>
        <w:t>Oznámení podle odstavce 1 musí obsahovat</w:t>
      </w:r>
      <w:r w:rsidRPr="002F1DC7">
        <w:rPr>
          <w:rFonts w:ascii="Arial" w:hAnsi="Arial" w:cs="Arial"/>
          <w:sz w:val="22"/>
          <w:szCs w:val="22"/>
        </w:rPr>
        <w:t>:</w:t>
      </w:r>
    </w:p>
    <w:p w14:paraId="71AF3674"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c) předpokládaný počet účastníků této akce,</w:t>
      </w:r>
    </w:p>
    <w:p w14:paraId="5F4F790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d) počet osob zajišťujících pořadatelskou službu a způsob jejich označení (v návaznosti na čl. 7 této vyhlášky),</w:t>
      </w:r>
    </w:p>
    <w:p w14:paraId="06E26AEB"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f) identifikační údaje osoby, která poskytla k užívání pozemek nebo stavbu, kde se má akce konat,</w:t>
      </w:r>
    </w:p>
    <w:p w14:paraId="3F2D48EF"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g) lhůtu, ve které organizátor zajistí úklid místa konání akce, a způsob zajištění úklidu,</w:t>
      </w:r>
    </w:p>
    <w:p w14:paraId="4753D429"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h) způsob zajištění sanitárních zařízení a zásobování pitnou vodou po dobu konání akce,</w:t>
      </w:r>
    </w:p>
    <w:p w14:paraId="75FF12D7"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i) způsob zajištění obecných povinností při nakládání s odpady vzniklými při konání akce</w:t>
      </w:r>
      <w:r w:rsidRPr="002F1DC7">
        <w:rPr>
          <w:rStyle w:val="Znakapoznpodarou"/>
          <w:rFonts w:ascii="Arial" w:hAnsi="Arial" w:cs="Arial"/>
          <w:sz w:val="22"/>
          <w:szCs w:val="22"/>
        </w:rPr>
        <w:footnoteReference w:id="1"/>
      </w:r>
      <w:r w:rsidRPr="002F1DC7">
        <w:rPr>
          <w:rFonts w:ascii="Arial" w:hAnsi="Arial" w:cs="Arial"/>
          <w:sz w:val="22"/>
          <w:szCs w:val="22"/>
        </w:rPr>
        <w:t>,</w:t>
      </w:r>
    </w:p>
    <w:p w14:paraId="5582BC2A"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j) způsob zajištění podmínek stanovených zvláštními právními předpisy v oblasti požární ochrany</w:t>
      </w:r>
      <w:r w:rsidRPr="002F1DC7">
        <w:rPr>
          <w:rStyle w:val="Znakapoznpodarou"/>
          <w:rFonts w:ascii="Arial" w:hAnsi="Arial" w:cs="Arial"/>
          <w:sz w:val="22"/>
          <w:szCs w:val="22"/>
        </w:rPr>
        <w:footnoteReference w:id="2"/>
      </w:r>
      <w:r w:rsidRPr="002F1DC7">
        <w:rPr>
          <w:rFonts w:ascii="Arial" w:hAnsi="Arial" w:cs="Arial"/>
          <w:sz w:val="22"/>
          <w:szCs w:val="22"/>
        </w:rPr>
        <w:t>,</w:t>
      </w:r>
    </w:p>
    <w:p w14:paraId="13796D0E" w14:textId="77777777" w:rsidR="00F570BD" w:rsidRPr="002F1DC7" w:rsidRDefault="00F570BD" w:rsidP="006139CC">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k) způsob označení prostoru, ve kterém se bude akce konat (v návaznosti na čl. 7 této vyhlášky).</w:t>
      </w:r>
    </w:p>
    <w:p w14:paraId="345964BD"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2F1DC7" w:rsidRDefault="00F570BD" w:rsidP="00F570BD">
      <w:pPr>
        <w:autoSpaceDE w:val="0"/>
        <w:autoSpaceDN w:val="0"/>
        <w:adjustRightInd w:val="0"/>
        <w:spacing w:line="276" w:lineRule="auto"/>
        <w:rPr>
          <w:rFonts w:ascii="Arial" w:hAnsi="Arial" w:cs="Arial"/>
          <w:sz w:val="22"/>
          <w:szCs w:val="22"/>
        </w:rPr>
      </w:pPr>
      <w:r w:rsidRPr="002F1DC7">
        <w:rPr>
          <w:rFonts w:ascii="Arial" w:hAnsi="Arial" w:cs="Arial"/>
          <w:sz w:val="22"/>
          <w:szCs w:val="22"/>
        </w:rPr>
        <w:t xml:space="preserve">(3) Organizátor je v oznámení podle odstavce 1 povinen dále </w:t>
      </w:r>
      <w:r w:rsidRPr="002F1DC7">
        <w:rPr>
          <w:rFonts w:ascii="Arial" w:hAnsi="Arial" w:cs="Arial"/>
          <w:b/>
          <w:bCs/>
          <w:sz w:val="22"/>
          <w:szCs w:val="22"/>
        </w:rPr>
        <w:t>prokázat</w:t>
      </w:r>
      <w:r w:rsidRPr="002F1DC7">
        <w:rPr>
          <w:rFonts w:ascii="Arial" w:hAnsi="Arial" w:cs="Arial"/>
          <w:sz w:val="22"/>
          <w:szCs w:val="22"/>
        </w:rPr>
        <w:t>:</w:t>
      </w:r>
    </w:p>
    <w:p w14:paraId="496A0E24"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a) právní důvod užívání pozemku nebo stavby, kde se má akce konat,</w:t>
      </w:r>
    </w:p>
    <w:p w14:paraId="0643E835"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lastRenderedPageBreak/>
        <w:t>b) zajištění přístupu k tomuto pozemku či stavbě, včetně právního důvodu opravňujícího organizátora a účastníky akce k tomuto přístupu,</w:t>
      </w:r>
    </w:p>
    <w:p w14:paraId="762FDB58"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2F1DC7">
        <w:rPr>
          <w:rStyle w:val="Znakapoznpodarou"/>
          <w:rFonts w:ascii="Arial" w:hAnsi="Arial" w:cs="Arial"/>
          <w:sz w:val="22"/>
          <w:szCs w:val="22"/>
        </w:rPr>
        <w:footnoteReference w:id="3"/>
      </w:r>
      <w:r w:rsidRPr="002F1DC7">
        <w:rPr>
          <w:rFonts w:ascii="Arial" w:hAnsi="Arial" w:cs="Arial"/>
          <w:sz w:val="22"/>
          <w:szCs w:val="22"/>
        </w:rPr>
        <w:t xml:space="preserve"> třeba.</w:t>
      </w:r>
    </w:p>
    <w:p w14:paraId="59F08436"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7</w:t>
      </w:r>
    </w:p>
    <w:p w14:paraId="1F4A874B" w14:textId="29CF9FF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Povinnosti organizátora při konání akce</w:t>
      </w:r>
    </w:p>
    <w:p w14:paraId="0934FD73" w14:textId="0B041BAE"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(1) Organizátor je povinen zajistit, aby počet osob zajišťujících pořadatelskou službu byl nejméně </w:t>
      </w:r>
      <w:r w:rsidR="0006592C" w:rsidRPr="002F1DC7">
        <w:rPr>
          <w:rFonts w:ascii="Arial" w:hAnsi="Arial" w:cs="Arial"/>
          <w:sz w:val="22"/>
          <w:szCs w:val="22"/>
        </w:rPr>
        <w:t xml:space="preserve">5 </w:t>
      </w:r>
      <w:r w:rsidRPr="002F1DC7">
        <w:rPr>
          <w:rFonts w:ascii="Arial" w:hAnsi="Arial" w:cs="Arial"/>
          <w:sz w:val="22"/>
          <w:szCs w:val="22"/>
        </w:rPr>
        <w:t>osob na každých 100 předpokládaných účastníků akce.</w:t>
      </w:r>
    </w:p>
    <w:p w14:paraId="50EBD6E7" w14:textId="77777777" w:rsidR="00F570BD" w:rsidRPr="002F1DC7" w:rsidRDefault="00F570BD" w:rsidP="00BD3805">
      <w:pPr>
        <w:spacing w:before="120" w:line="264" w:lineRule="auto"/>
        <w:jc w:val="both"/>
        <w:rPr>
          <w:rFonts w:ascii="Arial" w:hAnsi="Arial" w:cs="Arial"/>
          <w:sz w:val="22"/>
          <w:szCs w:val="22"/>
          <w:lang w:eastAsia="en-US"/>
        </w:rPr>
      </w:pPr>
    </w:p>
    <w:p w14:paraId="02A0499E" w14:textId="0D562C4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 xml:space="preserve">(2) Organizátor je povinen zajistit, aby po celou dobu konání akce bylo v místě jejího konání přítomno nejméně </w:t>
      </w:r>
      <w:r w:rsidR="0006592C" w:rsidRPr="002F1DC7">
        <w:rPr>
          <w:rFonts w:ascii="Arial" w:hAnsi="Arial" w:cs="Arial"/>
          <w:sz w:val="22"/>
          <w:szCs w:val="22"/>
        </w:rPr>
        <w:t>5</w:t>
      </w:r>
      <w:r w:rsidRPr="002F1DC7">
        <w:rPr>
          <w:rFonts w:ascii="Arial" w:hAnsi="Arial" w:cs="Arial"/>
          <w:sz w:val="22"/>
          <w:szCs w:val="22"/>
        </w:rPr>
        <w:t xml:space="preserve"> osob zajišťujících pořadatelskou službu na každých 100 skutečných účastníků akce.</w:t>
      </w:r>
    </w:p>
    <w:p w14:paraId="5A34E2E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63F2A929"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6F50703E" w14:textId="77777777" w:rsidR="00F570BD" w:rsidRPr="002F1DC7" w:rsidRDefault="00F570BD" w:rsidP="00BD3805">
      <w:pPr>
        <w:spacing w:before="120" w:line="264" w:lineRule="auto"/>
        <w:jc w:val="both"/>
        <w:rPr>
          <w:rFonts w:ascii="Arial" w:hAnsi="Arial" w:cs="Arial"/>
          <w:sz w:val="22"/>
          <w:szCs w:val="22"/>
          <w:lang w:eastAsia="en-US"/>
        </w:rPr>
      </w:pPr>
    </w:p>
    <w:p w14:paraId="7BEEFF5E"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(6) Organizátor je povinen na místě, na kterém se bude akce konat, viditelným způsobem označit:</w:t>
      </w:r>
    </w:p>
    <w:p w14:paraId="0FCC2792" w14:textId="77777777" w:rsidR="00F570BD" w:rsidRPr="002F1DC7"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a) pozemky, na kterých se bude akce konat,</w:t>
      </w:r>
    </w:p>
    <w:p w14:paraId="50D806F8"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b) místa, na kterých budou účastníci akce odstavovat svá vozidla,</w:t>
      </w:r>
    </w:p>
    <w:p w14:paraId="0A904844"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r w:rsidRPr="002F1DC7">
        <w:rPr>
          <w:rFonts w:ascii="Arial" w:hAnsi="Arial" w:cs="Arial"/>
          <w:sz w:val="22"/>
          <w:szCs w:val="22"/>
        </w:rPr>
        <w:t>c) přístup do míst, kde se bude akce konat.</w:t>
      </w:r>
    </w:p>
    <w:p w14:paraId="5C3108F5" w14:textId="77777777" w:rsidR="00F570BD" w:rsidRPr="002F1DC7"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lastRenderedPageBreak/>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2F1DC7" w:rsidRDefault="00F570BD" w:rsidP="009930E3">
      <w:pPr>
        <w:autoSpaceDE w:val="0"/>
        <w:autoSpaceDN w:val="0"/>
        <w:adjustRightInd w:val="0"/>
        <w:spacing w:before="360" w:after="60"/>
        <w:jc w:val="center"/>
        <w:rPr>
          <w:rFonts w:ascii="Arial" w:hAnsi="Arial" w:cs="Arial"/>
          <w:b/>
          <w:bCs/>
          <w:sz w:val="22"/>
          <w:szCs w:val="22"/>
        </w:rPr>
      </w:pPr>
      <w:r w:rsidRPr="002F1DC7">
        <w:rPr>
          <w:rFonts w:ascii="Arial" w:hAnsi="Arial" w:cs="Arial"/>
          <w:b/>
          <w:bCs/>
          <w:sz w:val="22"/>
          <w:szCs w:val="22"/>
        </w:rPr>
        <w:t>Čl. 8</w:t>
      </w:r>
    </w:p>
    <w:p w14:paraId="70019562" w14:textId="0804A85F" w:rsidR="00F570BD" w:rsidRPr="002F1DC7" w:rsidRDefault="00F570BD" w:rsidP="009930E3">
      <w:pPr>
        <w:autoSpaceDE w:val="0"/>
        <w:autoSpaceDN w:val="0"/>
        <w:adjustRightInd w:val="0"/>
        <w:spacing w:after="160"/>
        <w:jc w:val="center"/>
        <w:rPr>
          <w:rFonts w:ascii="Arial" w:hAnsi="Arial" w:cs="Arial"/>
          <w:b/>
          <w:bCs/>
          <w:sz w:val="22"/>
          <w:szCs w:val="22"/>
        </w:rPr>
      </w:pPr>
      <w:r w:rsidRPr="002F1DC7">
        <w:rPr>
          <w:rFonts w:ascii="Arial" w:hAnsi="Arial" w:cs="Arial"/>
          <w:b/>
          <w:bCs/>
          <w:sz w:val="22"/>
          <w:szCs w:val="22"/>
        </w:rPr>
        <w:t>Povinnosti účastníků akce</w:t>
      </w:r>
    </w:p>
    <w:p w14:paraId="07CCC69E"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2F1DC7" w:rsidRDefault="00F570BD" w:rsidP="00BD3805">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2F1DC7"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Pr="002F1DC7" w:rsidRDefault="00F570BD" w:rsidP="009930E3">
      <w:pPr>
        <w:autoSpaceDE w:val="0"/>
        <w:autoSpaceDN w:val="0"/>
        <w:adjustRightInd w:val="0"/>
        <w:spacing w:line="276" w:lineRule="auto"/>
        <w:jc w:val="both"/>
        <w:rPr>
          <w:rFonts w:ascii="Arial" w:hAnsi="Arial" w:cs="Arial"/>
          <w:sz w:val="22"/>
          <w:szCs w:val="22"/>
        </w:rPr>
      </w:pPr>
      <w:r w:rsidRPr="002F1DC7">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160CDE68" w14:textId="77777777" w:rsidR="001A680E" w:rsidRPr="002F1DC7" w:rsidRDefault="001A680E" w:rsidP="009930E3">
      <w:pPr>
        <w:pStyle w:val="Zkladntext"/>
        <w:spacing w:before="360" w:after="60"/>
        <w:jc w:val="center"/>
        <w:rPr>
          <w:rFonts w:ascii="Arial" w:hAnsi="Arial" w:cs="Arial"/>
          <w:b/>
          <w:sz w:val="22"/>
          <w:szCs w:val="22"/>
        </w:rPr>
      </w:pPr>
      <w:r w:rsidRPr="002F1DC7">
        <w:rPr>
          <w:rFonts w:ascii="Arial" w:hAnsi="Arial" w:cs="Arial"/>
          <w:b/>
          <w:sz w:val="22"/>
          <w:szCs w:val="22"/>
        </w:rPr>
        <w:t xml:space="preserve">Čl. </w:t>
      </w:r>
      <w:r w:rsidR="00705287" w:rsidRPr="002F1DC7">
        <w:rPr>
          <w:rFonts w:ascii="Arial" w:hAnsi="Arial" w:cs="Arial"/>
          <w:b/>
          <w:sz w:val="22"/>
          <w:szCs w:val="22"/>
        </w:rPr>
        <w:t>9</w:t>
      </w:r>
    </w:p>
    <w:p w14:paraId="1B4190FC" w14:textId="03072FD5" w:rsidR="001A680E" w:rsidRPr="002F1DC7" w:rsidRDefault="001A680E" w:rsidP="009930E3">
      <w:pPr>
        <w:pStyle w:val="Zkladntext"/>
        <w:spacing w:after="160"/>
        <w:jc w:val="center"/>
        <w:rPr>
          <w:rFonts w:ascii="Arial" w:hAnsi="Arial" w:cs="Arial"/>
          <w:b/>
          <w:sz w:val="22"/>
          <w:szCs w:val="22"/>
        </w:rPr>
      </w:pPr>
      <w:r w:rsidRPr="002F1DC7">
        <w:rPr>
          <w:rFonts w:ascii="Arial" w:hAnsi="Arial" w:cs="Arial"/>
          <w:b/>
          <w:sz w:val="22"/>
          <w:szCs w:val="22"/>
        </w:rPr>
        <w:t>Účinnost</w:t>
      </w:r>
    </w:p>
    <w:p w14:paraId="2149623E" w14:textId="77777777" w:rsidR="009930E3" w:rsidRPr="002F1DC7" w:rsidRDefault="009930E3" w:rsidP="009930E3">
      <w:pPr>
        <w:spacing w:after="120" w:line="276" w:lineRule="auto"/>
        <w:ind w:firstLine="567"/>
        <w:jc w:val="both"/>
        <w:rPr>
          <w:rFonts w:ascii="Arial" w:eastAsia="Calibri" w:hAnsi="Arial" w:cs="Arial"/>
          <w:sz w:val="22"/>
          <w:szCs w:val="22"/>
          <w:lang w:eastAsia="en-US"/>
        </w:rPr>
      </w:pPr>
      <w:r w:rsidRPr="002F1DC7">
        <w:rPr>
          <w:rFonts w:ascii="Arial" w:eastAsia="Calibri" w:hAnsi="Arial" w:cs="Arial"/>
          <w:sz w:val="22"/>
          <w:szCs w:val="22"/>
          <w:lang w:eastAsia="en-US"/>
        </w:rPr>
        <w:t>Tato vyhláška nabývá účinnosti počátkem patnáctého dne následujícího po dni jejího vyhlášení.</w:t>
      </w:r>
    </w:p>
    <w:p w14:paraId="6D963F8B" w14:textId="77777777" w:rsidR="009930E3" w:rsidRPr="002F1DC7" w:rsidRDefault="009930E3" w:rsidP="009930E3">
      <w:pPr>
        <w:spacing w:after="120" w:line="276" w:lineRule="auto"/>
        <w:jc w:val="both"/>
        <w:rPr>
          <w:rFonts w:ascii="Arial" w:eastAsia="Calibri" w:hAnsi="Arial" w:cs="Arial"/>
          <w:sz w:val="22"/>
          <w:szCs w:val="22"/>
          <w:lang w:eastAsia="en-US"/>
        </w:rPr>
      </w:pPr>
    </w:p>
    <w:p w14:paraId="3810A03F" w14:textId="51E7100A" w:rsidR="009930E3" w:rsidRPr="002F1DC7" w:rsidRDefault="009930E3" w:rsidP="009930E3">
      <w:pPr>
        <w:pStyle w:val="Zkladntext"/>
        <w:tabs>
          <w:tab w:val="left" w:pos="1440"/>
          <w:tab w:val="left" w:pos="7020"/>
        </w:tabs>
        <w:spacing w:after="0" w:line="264" w:lineRule="auto"/>
        <w:rPr>
          <w:rFonts w:ascii="Arial" w:hAnsi="Arial" w:cs="Arial"/>
          <w:i/>
          <w:sz w:val="22"/>
          <w:szCs w:val="22"/>
        </w:rPr>
      </w:pPr>
      <w:r w:rsidRPr="002F1DC7">
        <w:rPr>
          <w:rFonts w:ascii="Arial" w:hAnsi="Arial" w:cs="Arial"/>
          <w:i/>
          <w:sz w:val="22"/>
          <w:szCs w:val="22"/>
        </w:rPr>
        <w:tab/>
      </w:r>
      <w:r w:rsidRPr="002F1DC7">
        <w:rPr>
          <w:rFonts w:ascii="Arial" w:hAnsi="Arial" w:cs="Arial"/>
          <w:i/>
          <w:sz w:val="22"/>
          <w:szCs w:val="22"/>
        </w:rPr>
        <w:tab/>
      </w:r>
    </w:p>
    <w:p w14:paraId="70E06853" w14:textId="77777777" w:rsidR="009930E3" w:rsidRPr="002F1DC7" w:rsidRDefault="009930E3" w:rsidP="009930E3">
      <w:pPr>
        <w:pStyle w:val="Zkladntext"/>
        <w:tabs>
          <w:tab w:val="left" w:pos="720"/>
          <w:tab w:val="left" w:pos="6120"/>
        </w:tabs>
        <w:spacing w:after="0" w:line="264" w:lineRule="auto"/>
        <w:rPr>
          <w:rFonts w:ascii="Arial" w:hAnsi="Arial" w:cs="Arial"/>
          <w:i/>
          <w:sz w:val="22"/>
          <w:szCs w:val="22"/>
        </w:rPr>
      </w:pPr>
      <w:r w:rsidRPr="002F1DC7">
        <w:rPr>
          <w:rFonts w:ascii="Arial" w:hAnsi="Arial" w:cs="Arial"/>
          <w:i/>
          <w:sz w:val="22"/>
          <w:szCs w:val="22"/>
        </w:rPr>
        <w:tab/>
        <w:t>...................................</w:t>
      </w:r>
      <w:r w:rsidRPr="002F1DC7">
        <w:rPr>
          <w:rFonts w:ascii="Arial" w:hAnsi="Arial" w:cs="Arial"/>
          <w:i/>
          <w:sz w:val="22"/>
          <w:szCs w:val="22"/>
        </w:rPr>
        <w:tab/>
        <w:t>..........................................</w:t>
      </w:r>
    </w:p>
    <w:p w14:paraId="6C0F3761" w14:textId="4926BDAB" w:rsidR="009930E3" w:rsidRPr="002F1DC7" w:rsidRDefault="009930E3" w:rsidP="009930E3">
      <w:pPr>
        <w:pStyle w:val="Zkladntext"/>
        <w:tabs>
          <w:tab w:val="left" w:pos="1080"/>
          <w:tab w:val="left" w:pos="6660"/>
        </w:tabs>
        <w:spacing w:after="0" w:line="264" w:lineRule="auto"/>
        <w:rPr>
          <w:rFonts w:ascii="Arial" w:hAnsi="Arial" w:cs="Arial"/>
          <w:sz w:val="22"/>
          <w:szCs w:val="22"/>
        </w:rPr>
      </w:pPr>
      <w:r w:rsidRPr="002F1DC7">
        <w:rPr>
          <w:rFonts w:ascii="Arial" w:hAnsi="Arial" w:cs="Arial"/>
          <w:sz w:val="22"/>
          <w:szCs w:val="22"/>
        </w:rPr>
        <w:tab/>
        <w:t>J</w:t>
      </w:r>
      <w:r w:rsidR="00985EC1" w:rsidRPr="002F1DC7">
        <w:rPr>
          <w:rFonts w:ascii="Arial" w:hAnsi="Arial" w:cs="Arial"/>
          <w:sz w:val="22"/>
          <w:szCs w:val="22"/>
        </w:rPr>
        <w:t>itka Vokolková</w:t>
      </w:r>
      <w:r w:rsidRPr="002F1DC7">
        <w:rPr>
          <w:rFonts w:ascii="Arial" w:hAnsi="Arial" w:cs="Arial"/>
          <w:sz w:val="22"/>
          <w:szCs w:val="22"/>
        </w:rPr>
        <w:t xml:space="preserve"> </w:t>
      </w:r>
      <w:r w:rsidR="005005AC">
        <w:rPr>
          <w:rFonts w:ascii="Arial" w:hAnsi="Arial" w:cs="Arial"/>
          <w:sz w:val="22"/>
          <w:szCs w:val="22"/>
        </w:rPr>
        <w:t>v.r.</w:t>
      </w:r>
      <w:r w:rsidRPr="002F1DC7">
        <w:rPr>
          <w:rFonts w:ascii="Arial" w:hAnsi="Arial" w:cs="Arial"/>
          <w:sz w:val="22"/>
          <w:szCs w:val="22"/>
        </w:rPr>
        <w:tab/>
      </w:r>
      <w:r w:rsidR="00985EC1" w:rsidRPr="002F1DC7">
        <w:rPr>
          <w:rFonts w:ascii="Arial" w:hAnsi="Arial" w:cs="Arial"/>
          <w:sz w:val="22"/>
          <w:szCs w:val="22"/>
        </w:rPr>
        <w:t>Bc. Jiří Srb</w:t>
      </w:r>
      <w:r w:rsidR="005005AC">
        <w:rPr>
          <w:rFonts w:ascii="Arial" w:hAnsi="Arial" w:cs="Arial"/>
          <w:sz w:val="22"/>
          <w:szCs w:val="22"/>
        </w:rPr>
        <w:t xml:space="preserve"> v.r. </w:t>
      </w:r>
    </w:p>
    <w:p w14:paraId="1ECC6E90" w14:textId="6964619F" w:rsidR="009930E3" w:rsidRPr="002F1DC7" w:rsidRDefault="009930E3" w:rsidP="009930E3">
      <w:pPr>
        <w:pStyle w:val="Zkladntext"/>
        <w:tabs>
          <w:tab w:val="left" w:pos="1080"/>
          <w:tab w:val="left" w:pos="6804"/>
        </w:tabs>
        <w:spacing w:after="0" w:line="264" w:lineRule="auto"/>
        <w:rPr>
          <w:rFonts w:ascii="Arial" w:hAnsi="Arial" w:cs="Arial"/>
          <w:sz w:val="22"/>
          <w:szCs w:val="22"/>
        </w:rPr>
      </w:pPr>
      <w:r w:rsidRPr="002F1DC7">
        <w:rPr>
          <w:rFonts w:ascii="Arial" w:hAnsi="Arial" w:cs="Arial"/>
          <w:sz w:val="22"/>
          <w:szCs w:val="22"/>
        </w:rPr>
        <w:tab/>
        <w:t xml:space="preserve">     </w:t>
      </w:r>
      <w:r w:rsidR="005005AC">
        <w:rPr>
          <w:rFonts w:ascii="Arial" w:hAnsi="Arial" w:cs="Arial"/>
          <w:sz w:val="22"/>
          <w:szCs w:val="22"/>
        </w:rPr>
        <w:t xml:space="preserve"> s</w:t>
      </w:r>
      <w:r w:rsidRPr="002F1DC7">
        <w:rPr>
          <w:rFonts w:ascii="Arial" w:hAnsi="Arial" w:cs="Arial"/>
          <w:sz w:val="22"/>
          <w:szCs w:val="22"/>
        </w:rPr>
        <w:t>tarost</w:t>
      </w:r>
      <w:r w:rsidR="005005AC">
        <w:rPr>
          <w:rFonts w:ascii="Arial" w:hAnsi="Arial" w:cs="Arial"/>
          <w:sz w:val="22"/>
          <w:szCs w:val="22"/>
        </w:rPr>
        <w:t>k</w:t>
      </w:r>
      <w:r w:rsidRPr="002F1DC7">
        <w:rPr>
          <w:rFonts w:ascii="Arial" w:hAnsi="Arial" w:cs="Arial"/>
          <w:sz w:val="22"/>
          <w:szCs w:val="22"/>
        </w:rPr>
        <w:t>a</w:t>
      </w:r>
      <w:r w:rsidR="005005AC">
        <w:rPr>
          <w:rFonts w:ascii="Arial" w:hAnsi="Arial" w:cs="Arial"/>
          <w:sz w:val="22"/>
          <w:szCs w:val="22"/>
        </w:rPr>
        <w:t xml:space="preserve">                                                                       místostarosta         </w:t>
      </w:r>
    </w:p>
    <w:p w14:paraId="23BA5A90" w14:textId="77777777" w:rsidR="009930E3" w:rsidRPr="002F1DC7" w:rsidRDefault="009930E3" w:rsidP="009930E3">
      <w:pPr>
        <w:pStyle w:val="Zkladntext"/>
        <w:tabs>
          <w:tab w:val="left" w:pos="1080"/>
          <w:tab w:val="left" w:pos="7020"/>
        </w:tabs>
        <w:spacing w:after="0" w:line="264" w:lineRule="auto"/>
        <w:rPr>
          <w:rFonts w:ascii="Arial" w:hAnsi="Arial" w:cs="Arial"/>
          <w:sz w:val="22"/>
          <w:szCs w:val="22"/>
        </w:rPr>
      </w:pPr>
    </w:p>
    <w:p w14:paraId="3F310E65" w14:textId="77777777" w:rsidR="009930E3" w:rsidRDefault="009930E3" w:rsidP="009930E3">
      <w:pPr>
        <w:pStyle w:val="Zkladntext"/>
        <w:tabs>
          <w:tab w:val="left" w:pos="1080"/>
          <w:tab w:val="left" w:pos="7020"/>
        </w:tabs>
        <w:spacing w:after="0" w:line="264" w:lineRule="auto"/>
        <w:rPr>
          <w:rFonts w:ascii="Arial" w:hAnsi="Arial" w:cs="Arial"/>
          <w:sz w:val="22"/>
          <w:szCs w:val="22"/>
        </w:rPr>
      </w:pPr>
    </w:p>
    <w:sectPr w:rsidR="009930E3"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A591" w14:textId="77777777" w:rsidR="005D1D19" w:rsidRDefault="005D1D19">
      <w:r>
        <w:separator/>
      </w:r>
    </w:p>
  </w:endnote>
  <w:endnote w:type="continuationSeparator" w:id="0">
    <w:p w14:paraId="184CA1FB" w14:textId="77777777" w:rsidR="005D1D19" w:rsidRDefault="005D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D58DD" w14:textId="77777777" w:rsidR="005D1D19" w:rsidRDefault="005D1D19">
      <w:r>
        <w:separator/>
      </w:r>
    </w:p>
  </w:footnote>
  <w:footnote w:type="continuationSeparator" w:id="0">
    <w:p w14:paraId="79276F1B" w14:textId="77777777" w:rsidR="005D1D19" w:rsidRDefault="005D1D19">
      <w:r>
        <w:continuationSeparator/>
      </w:r>
    </w:p>
  </w:footnote>
  <w:footnote w:id="1">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2">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1"/>
  </w:num>
  <w:num w:numId="3" w16cid:durableId="358317039">
    <w:abstractNumId w:val="3"/>
  </w:num>
  <w:num w:numId="4" w16cid:durableId="594479331">
    <w:abstractNumId w:val="8"/>
  </w:num>
  <w:num w:numId="5" w16cid:durableId="885141777">
    <w:abstractNumId w:val="6"/>
  </w:num>
  <w:num w:numId="6" w16cid:durableId="299117349">
    <w:abstractNumId w:val="10"/>
  </w:num>
  <w:num w:numId="7" w16cid:durableId="420104959">
    <w:abstractNumId w:val="5"/>
  </w:num>
  <w:num w:numId="8" w16cid:durableId="2070105665">
    <w:abstractNumId w:val="0"/>
  </w:num>
  <w:num w:numId="9" w16cid:durableId="438179389">
    <w:abstractNumId w:val="9"/>
  </w:num>
  <w:num w:numId="10" w16cid:durableId="793867136">
    <w:abstractNumId w:val="1"/>
  </w:num>
  <w:num w:numId="11" w16cid:durableId="1218010609">
    <w:abstractNumId w:val="2"/>
  </w:num>
  <w:num w:numId="12" w16cid:durableId="75682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6592C"/>
    <w:rsid w:val="00081132"/>
    <w:rsid w:val="00084294"/>
    <w:rsid w:val="000A1D00"/>
    <w:rsid w:val="000F0A44"/>
    <w:rsid w:val="000F5D2D"/>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2F1DC7"/>
    <w:rsid w:val="00314D04"/>
    <w:rsid w:val="00347C80"/>
    <w:rsid w:val="003759A2"/>
    <w:rsid w:val="00390B0D"/>
    <w:rsid w:val="00396228"/>
    <w:rsid w:val="003B12D9"/>
    <w:rsid w:val="003D13EC"/>
    <w:rsid w:val="0040725E"/>
    <w:rsid w:val="004154AF"/>
    <w:rsid w:val="00446658"/>
    <w:rsid w:val="00447362"/>
    <w:rsid w:val="00462AC7"/>
    <w:rsid w:val="00470C68"/>
    <w:rsid w:val="00477C4B"/>
    <w:rsid w:val="00485025"/>
    <w:rsid w:val="004C33DB"/>
    <w:rsid w:val="004F4766"/>
    <w:rsid w:val="005005AC"/>
    <w:rsid w:val="00513323"/>
    <w:rsid w:val="0052639A"/>
    <w:rsid w:val="00533F5B"/>
    <w:rsid w:val="005545D7"/>
    <w:rsid w:val="00557C94"/>
    <w:rsid w:val="005633E3"/>
    <w:rsid w:val="00575630"/>
    <w:rsid w:val="00596EBC"/>
    <w:rsid w:val="005A1669"/>
    <w:rsid w:val="005D1D19"/>
    <w:rsid w:val="005F7580"/>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45672"/>
    <w:rsid w:val="00760C28"/>
    <w:rsid w:val="00771BD5"/>
    <w:rsid w:val="00774C69"/>
    <w:rsid w:val="007A537F"/>
    <w:rsid w:val="007B5155"/>
    <w:rsid w:val="007B63AA"/>
    <w:rsid w:val="007D7BB7"/>
    <w:rsid w:val="007E1DB2"/>
    <w:rsid w:val="007E3C2E"/>
    <w:rsid w:val="007F5346"/>
    <w:rsid w:val="008037BC"/>
    <w:rsid w:val="0081322C"/>
    <w:rsid w:val="008375DB"/>
    <w:rsid w:val="00842CE5"/>
    <w:rsid w:val="00843DC9"/>
    <w:rsid w:val="00854DAB"/>
    <w:rsid w:val="00857150"/>
    <w:rsid w:val="008573F5"/>
    <w:rsid w:val="00857F57"/>
    <w:rsid w:val="008761D8"/>
    <w:rsid w:val="00876251"/>
    <w:rsid w:val="00881B07"/>
    <w:rsid w:val="008928E7"/>
    <w:rsid w:val="00893F09"/>
    <w:rsid w:val="008A259D"/>
    <w:rsid w:val="008C7339"/>
    <w:rsid w:val="009204A9"/>
    <w:rsid w:val="00922828"/>
    <w:rsid w:val="00927A2A"/>
    <w:rsid w:val="00946852"/>
    <w:rsid w:val="0095368E"/>
    <w:rsid w:val="009662E7"/>
    <w:rsid w:val="009738CB"/>
    <w:rsid w:val="00985EC1"/>
    <w:rsid w:val="009930E3"/>
    <w:rsid w:val="009A3B45"/>
    <w:rsid w:val="009B33F1"/>
    <w:rsid w:val="009B78AC"/>
    <w:rsid w:val="009E05B5"/>
    <w:rsid w:val="00A03AE8"/>
    <w:rsid w:val="00A11149"/>
    <w:rsid w:val="00A145B4"/>
    <w:rsid w:val="00A30821"/>
    <w:rsid w:val="00A460F7"/>
    <w:rsid w:val="00A62621"/>
    <w:rsid w:val="00A7124F"/>
    <w:rsid w:val="00A97662"/>
    <w:rsid w:val="00AA250F"/>
    <w:rsid w:val="00AB25AC"/>
    <w:rsid w:val="00AC1E54"/>
    <w:rsid w:val="00AE1703"/>
    <w:rsid w:val="00AF71F5"/>
    <w:rsid w:val="00B04E79"/>
    <w:rsid w:val="00B26438"/>
    <w:rsid w:val="00B8242A"/>
    <w:rsid w:val="00BD3805"/>
    <w:rsid w:val="00BE080A"/>
    <w:rsid w:val="00C06BF3"/>
    <w:rsid w:val="00C82D9F"/>
    <w:rsid w:val="00C94FDB"/>
    <w:rsid w:val="00CB088B"/>
    <w:rsid w:val="00CB56D6"/>
    <w:rsid w:val="00D21C31"/>
    <w:rsid w:val="00D2602A"/>
    <w:rsid w:val="00D32BCB"/>
    <w:rsid w:val="00D41525"/>
    <w:rsid w:val="00D42007"/>
    <w:rsid w:val="00D471AE"/>
    <w:rsid w:val="00D7654C"/>
    <w:rsid w:val="00DA73D5"/>
    <w:rsid w:val="00DE47B3"/>
    <w:rsid w:val="00DE4D85"/>
    <w:rsid w:val="00DF2532"/>
    <w:rsid w:val="00E27608"/>
    <w:rsid w:val="00E31920"/>
    <w:rsid w:val="00EA39DB"/>
    <w:rsid w:val="00EA650D"/>
    <w:rsid w:val="00EA6865"/>
    <w:rsid w:val="00EC075F"/>
    <w:rsid w:val="00EC4D93"/>
    <w:rsid w:val="00EE2A3B"/>
    <w:rsid w:val="00EF0DD1"/>
    <w:rsid w:val="00F17B8B"/>
    <w:rsid w:val="00F209E9"/>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1588</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Jitka Vokolková</cp:lastModifiedBy>
  <cp:revision>2</cp:revision>
  <cp:lastPrinted>2026-02-18T11:37:00Z</cp:lastPrinted>
  <dcterms:created xsi:type="dcterms:W3CDTF">2026-02-24T13:26:00Z</dcterms:created>
  <dcterms:modified xsi:type="dcterms:W3CDTF">2026-02-24T13:26:00Z</dcterms:modified>
</cp:coreProperties>
</file>