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4F78" w:rsidRPr="00A64432" w:rsidRDefault="00A64432" w:rsidP="00A64432">
      <w:pPr>
        <w:jc w:val="both"/>
        <w:rPr>
          <w:b/>
          <w:sz w:val="36"/>
          <w:szCs w:val="36"/>
        </w:rPr>
      </w:pPr>
      <w:r w:rsidRPr="00A64432">
        <w:rPr>
          <w:b/>
          <w:sz w:val="36"/>
          <w:szCs w:val="36"/>
        </w:rPr>
        <w:t xml:space="preserve">Obec Tři Dvory nabízí k pronájmu od 1.2.2020 objekt bývalé školy </w:t>
      </w:r>
      <w:proofErr w:type="gramStart"/>
      <w:r w:rsidRPr="00A64432">
        <w:rPr>
          <w:b/>
          <w:sz w:val="36"/>
          <w:szCs w:val="36"/>
        </w:rPr>
        <w:t>č.p.</w:t>
      </w:r>
      <w:proofErr w:type="gramEnd"/>
      <w:r w:rsidRPr="00A64432">
        <w:rPr>
          <w:b/>
          <w:sz w:val="36"/>
          <w:szCs w:val="36"/>
        </w:rPr>
        <w:t xml:space="preserve"> 292 </w:t>
      </w:r>
    </w:p>
    <w:p w:rsidR="00A64432" w:rsidRPr="00A64432" w:rsidRDefault="00A64432" w:rsidP="00A64432">
      <w:pPr>
        <w:jc w:val="both"/>
        <w:rPr>
          <w:b/>
          <w:sz w:val="36"/>
          <w:szCs w:val="36"/>
        </w:rPr>
      </w:pPr>
      <w:r w:rsidRPr="00A64432">
        <w:rPr>
          <w:b/>
          <w:sz w:val="36"/>
          <w:szCs w:val="36"/>
        </w:rPr>
        <w:t>Bližší informace poskytne starostka obce Jitka Vokolková, tel. 607</w:t>
      </w:r>
      <w:r>
        <w:rPr>
          <w:b/>
          <w:sz w:val="36"/>
          <w:szCs w:val="36"/>
        </w:rPr>
        <w:t> </w:t>
      </w:r>
      <w:r w:rsidRPr="00A64432">
        <w:rPr>
          <w:b/>
          <w:sz w:val="36"/>
          <w:szCs w:val="36"/>
        </w:rPr>
        <w:t>870</w:t>
      </w:r>
      <w:r>
        <w:rPr>
          <w:b/>
          <w:sz w:val="36"/>
          <w:szCs w:val="36"/>
        </w:rPr>
        <w:t xml:space="preserve"> </w:t>
      </w:r>
      <w:r w:rsidRPr="00A64432">
        <w:rPr>
          <w:b/>
          <w:sz w:val="36"/>
          <w:szCs w:val="36"/>
        </w:rPr>
        <w:t>042 nebo místostarost</w:t>
      </w:r>
      <w:r>
        <w:rPr>
          <w:b/>
          <w:sz w:val="36"/>
          <w:szCs w:val="36"/>
        </w:rPr>
        <w:t xml:space="preserve">a obce  </w:t>
      </w:r>
      <w:r w:rsidRPr="00A64432">
        <w:rPr>
          <w:b/>
          <w:sz w:val="36"/>
          <w:szCs w:val="36"/>
        </w:rPr>
        <w:t>Bc. Jiří Srb 606</w:t>
      </w:r>
      <w:r>
        <w:rPr>
          <w:b/>
          <w:sz w:val="36"/>
          <w:szCs w:val="36"/>
        </w:rPr>
        <w:t> </w:t>
      </w:r>
      <w:r w:rsidRPr="00A64432">
        <w:rPr>
          <w:b/>
          <w:sz w:val="36"/>
          <w:szCs w:val="36"/>
        </w:rPr>
        <w:t>872</w:t>
      </w:r>
      <w:r>
        <w:rPr>
          <w:b/>
          <w:sz w:val="36"/>
          <w:szCs w:val="36"/>
        </w:rPr>
        <w:t xml:space="preserve"> </w:t>
      </w:r>
      <w:r w:rsidRPr="00A64432">
        <w:rPr>
          <w:b/>
          <w:sz w:val="36"/>
          <w:szCs w:val="36"/>
        </w:rPr>
        <w:t>598.</w:t>
      </w:r>
    </w:p>
    <w:p w:rsidR="00A64432" w:rsidRDefault="00A64432"/>
    <w:p w:rsidR="00A64432" w:rsidRDefault="00A64432">
      <w:r>
        <w:rPr>
          <w:noProof/>
          <w:lang w:eastAsia="cs-CZ"/>
        </w:rPr>
        <w:drawing>
          <wp:inline distT="0" distB="0" distL="0" distR="0">
            <wp:extent cx="4160520" cy="3120390"/>
            <wp:effectExtent l="0" t="0" r="0" b="381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0909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0520" cy="312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4432" w:rsidRDefault="00A64432"/>
    <w:p w:rsidR="00A64432" w:rsidRDefault="00A64432">
      <w:pPr>
        <w:rPr>
          <w:noProof/>
          <w:lang w:eastAsia="cs-CZ"/>
        </w:rPr>
      </w:pPr>
    </w:p>
    <w:p w:rsidR="00A64432" w:rsidRDefault="00A64432"/>
    <w:p w:rsidR="00A64432" w:rsidRDefault="00A64432">
      <w:r>
        <w:rPr>
          <w:noProof/>
          <w:lang w:eastAsia="cs-CZ"/>
        </w:rPr>
        <w:drawing>
          <wp:inline distT="0" distB="0" distL="0" distR="0" wp14:anchorId="530D5CA8" wp14:editId="42A86D1A">
            <wp:extent cx="4114800" cy="3086101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0909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2452" cy="309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4432" w:rsidRDefault="00A64432">
      <w:r>
        <w:rPr>
          <w:noProof/>
          <w:lang w:eastAsia="cs-CZ"/>
        </w:rPr>
        <w:lastRenderedPageBreak/>
        <w:drawing>
          <wp:inline distT="0" distB="0" distL="0" distR="0">
            <wp:extent cx="5760720" cy="4320540"/>
            <wp:effectExtent l="0" t="0" r="0" b="381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0909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4432" w:rsidRDefault="00A64432">
      <w:bookmarkStart w:id="0" w:name="_GoBack"/>
      <w:r>
        <w:rPr>
          <w:noProof/>
          <w:lang w:eastAsia="cs-CZ"/>
        </w:rPr>
        <w:drawing>
          <wp:inline distT="0" distB="0" distL="0" distR="0">
            <wp:extent cx="5760720" cy="4320540"/>
            <wp:effectExtent l="0" t="0" r="0" b="381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0909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6443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4432"/>
    <w:rsid w:val="00093B9C"/>
    <w:rsid w:val="003E4F78"/>
    <w:rsid w:val="00A644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F4D36D7-5006-40BE-A06C-D555E87BFB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30</Words>
  <Characters>183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Starostka</dc:creator>
  <cp:keywords/>
  <dc:description/>
  <cp:lastModifiedBy>Starostka</cp:lastModifiedBy>
  <cp:revision>1</cp:revision>
  <dcterms:created xsi:type="dcterms:W3CDTF">2019-03-22T07:12:00Z</dcterms:created>
  <dcterms:modified xsi:type="dcterms:W3CDTF">2019-03-22T07:22:00Z</dcterms:modified>
</cp:coreProperties>
</file>