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905" w:rsidRPr="00826310" w:rsidRDefault="00A568EE">
      <w:pPr>
        <w:rPr>
          <w:rFonts w:ascii="Sylfaen" w:hAnsi="Sylfaen"/>
          <w:sz w:val="44"/>
          <w:szCs w:val="44"/>
        </w:rPr>
      </w:pPr>
      <w:r w:rsidRPr="00826310">
        <w:rPr>
          <w:b/>
          <w:outline/>
          <w:noProof/>
          <w:color w:val="4472C4" w:themeColor="accent5"/>
          <w:sz w:val="44"/>
          <w:szCs w:val="44"/>
          <w:lang w:eastAsia="cs-CZ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153EC" wp14:editId="610D4F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8EE" w:rsidRPr="00A568EE" w:rsidRDefault="00826310" w:rsidP="00A568EE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8EE">
                              <w:rPr>
                                <w:rFonts w:ascii="Sylfaen" w:hAnsi="Sylfae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object w:dxaOrig="8925" w:dyaOrig="126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1.4pt;height:101.05pt" o:ole="">
                                  <v:imagedata r:id="rId7" o:title=""/>
                                </v:shape>
                                <o:OLEObject Type="Embed" ProgID="AcroExch.Document.DC" ShapeID="_x0000_i1025" DrawAspect="Content" ObjectID="_1591169864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153E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WRUbNLQIAAFoEAAAOAAAAAAAAAAAAAAAAAC4CAABkcnMvZTJvRG9j&#10;LnhtbFBLAQItABQABgAIAAAAIQBLiSbN1gAAAAUBAAAPAAAAAAAAAAAAAAAAAIcEAABkcnMvZG93&#10;bnJldi54bWxQSwUGAAAAAAQABADzAAAAigUAAAAA&#10;" filled="f" stroked="f">
                <v:textbox style="mso-fit-shape-to-text:t">
                  <w:txbxContent>
                    <w:p w:rsidR="00A568EE" w:rsidRPr="00A568EE" w:rsidRDefault="00826310" w:rsidP="00A568EE">
                      <w:pPr>
                        <w:jc w:val="center"/>
                        <w:rPr>
                          <w:rFonts w:ascii="Sylfaen" w:hAnsi="Sylfae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68EE">
                        <w:rPr>
                          <w:rFonts w:ascii="Sylfaen" w:hAnsi="Sylfae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object w:dxaOrig="8925" w:dyaOrig="12630">
                          <v:shape id="_x0000_i1025" type="#_x0000_t75" style="width:71.4pt;height:101.05pt" o:ole="">
                            <v:imagedata r:id="rId9" o:title=""/>
                          </v:shape>
                          <o:OLEObject Type="Embed" ProgID="AcroExch.Document.DC" ShapeID="_x0000_i1025" DrawAspect="Content" ObjectID="_1591010515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310" w:rsidRPr="00826310">
        <w:rPr>
          <w:rFonts w:ascii="Sylfaen" w:hAnsi="Sylfaen"/>
          <w:b/>
          <w:outline/>
          <w:color w:val="4472C4" w:themeColor="accent5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Třídvorský zpravodaj</w:t>
      </w:r>
    </w:p>
    <w:p w:rsidR="000C5905" w:rsidRDefault="000C5905">
      <w:pPr>
        <w:rPr>
          <w:rFonts w:ascii="Sylfaen" w:hAnsi="Sylfaen"/>
          <w:sz w:val="24"/>
          <w:szCs w:val="24"/>
        </w:rPr>
      </w:pPr>
      <w:r w:rsidRPr="000171A8">
        <w:rPr>
          <w:rFonts w:ascii="Sylfaen" w:hAnsi="Sylfaen"/>
          <w:sz w:val="24"/>
          <w:szCs w:val="24"/>
        </w:rPr>
        <w:t>Slovo starostky:</w:t>
      </w:r>
    </w:p>
    <w:p w:rsidR="0054493D" w:rsidRDefault="0054493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Vážení spoluobčané,</w:t>
      </w:r>
    </w:p>
    <w:p w:rsidR="00332394" w:rsidRDefault="00136D66" w:rsidP="00332394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o</w:t>
      </w:r>
      <w:r w:rsidR="006A4BBD">
        <w:rPr>
          <w:rFonts w:ascii="Sylfaen" w:hAnsi="Sylfaen"/>
          <w:sz w:val="24"/>
          <w:szCs w:val="24"/>
        </w:rPr>
        <w:t xml:space="preserve">pět nebylo žádné jaro  a z chladných dnů  ještě začátkem dubna jsem přešli do léta. Podle meteorologů si na tyto zvraty v počasí musíme zvyknout. Co nás všechny opravdu trápí, je sucho. Mnohým z nás vysychají studny a musí se tak připojit na veřejný vodovodní řad. </w:t>
      </w:r>
      <w:r w:rsidR="007D1A4F">
        <w:rPr>
          <w:rFonts w:ascii="Sylfaen" w:hAnsi="Sylfaen"/>
          <w:sz w:val="24"/>
          <w:szCs w:val="24"/>
        </w:rPr>
        <w:t>N</w:t>
      </w:r>
      <w:r w:rsidR="00332394">
        <w:rPr>
          <w:rFonts w:ascii="Sylfaen" w:hAnsi="Sylfaen"/>
          <w:sz w:val="24"/>
          <w:szCs w:val="24"/>
        </w:rPr>
        <w:t xml:space="preserve">ěkteré obce </w:t>
      </w:r>
      <w:r w:rsidR="00E65513">
        <w:rPr>
          <w:rFonts w:ascii="Sylfaen" w:hAnsi="Sylfaen"/>
          <w:sz w:val="24"/>
          <w:szCs w:val="24"/>
        </w:rPr>
        <w:t xml:space="preserve">na okrese Kolín </w:t>
      </w:r>
      <w:r w:rsidR="00332394">
        <w:rPr>
          <w:rFonts w:ascii="Sylfaen" w:hAnsi="Sylfaen"/>
          <w:sz w:val="24"/>
          <w:szCs w:val="24"/>
        </w:rPr>
        <w:t>jsou již bez vody a nemají ani možnost se napojit na veřejný vodovodní řad</w:t>
      </w:r>
      <w:r w:rsidR="000806B3">
        <w:rPr>
          <w:rFonts w:ascii="Sylfaen" w:hAnsi="Sylfaen"/>
          <w:sz w:val="24"/>
          <w:szCs w:val="24"/>
        </w:rPr>
        <w:t>. To</w:t>
      </w:r>
      <w:r>
        <w:rPr>
          <w:rFonts w:ascii="Sylfaen" w:hAnsi="Sylfaen"/>
          <w:sz w:val="24"/>
          <w:szCs w:val="24"/>
        </w:rPr>
        <w:t xml:space="preserve"> u nás konkrétně neh</w:t>
      </w:r>
      <w:r w:rsidR="007D1A4F">
        <w:rPr>
          <w:rFonts w:ascii="Sylfaen" w:hAnsi="Sylfaen"/>
          <w:sz w:val="24"/>
          <w:szCs w:val="24"/>
        </w:rPr>
        <w:t>rozí</w:t>
      </w:r>
      <w:r w:rsidR="0079356D">
        <w:rPr>
          <w:rFonts w:ascii="Sylfaen" w:hAnsi="Sylfaen"/>
          <w:sz w:val="24"/>
          <w:szCs w:val="24"/>
        </w:rPr>
        <w:t>,</w:t>
      </w:r>
      <w:r w:rsidR="007D1A4F">
        <w:rPr>
          <w:rFonts w:ascii="Sylfaen" w:hAnsi="Sylfaen"/>
          <w:sz w:val="24"/>
          <w:szCs w:val="24"/>
        </w:rPr>
        <w:t xml:space="preserve"> na prameništích je zatím vody dostatek , ale měli bychom si uvědomit, jak je voda cenná a pro náš život důležitá. Musíme se  s ní a naučit  hospodařit. I stát nyní nabízí dotace vlastníkům domů tzv. Dešťovku. O peníze je možné žádat na systémy, které využívají srážkovou vodu pro zalévání zahrad, na splachování toalet, případně na systémy, které budou recyklovat odpadní vodu. </w:t>
      </w:r>
    </w:p>
    <w:p w:rsidR="008A6940" w:rsidRDefault="00237FFC" w:rsidP="00422C8D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5. a 6. října nás čekají komunální volby </w:t>
      </w:r>
      <w:r w:rsidR="007C4B77">
        <w:rPr>
          <w:rFonts w:ascii="Sylfaen" w:hAnsi="Sylfaen"/>
          <w:sz w:val="24"/>
          <w:szCs w:val="24"/>
        </w:rPr>
        <w:t xml:space="preserve">a </w:t>
      </w:r>
      <w:r>
        <w:rPr>
          <w:rFonts w:ascii="Sylfaen" w:hAnsi="Sylfaen"/>
          <w:sz w:val="24"/>
          <w:szCs w:val="24"/>
        </w:rPr>
        <w:t xml:space="preserve">ráda bych shrnula 4 roky působení současného zastupitelstva. </w:t>
      </w:r>
      <w:r w:rsidR="007C4B77">
        <w:rPr>
          <w:rFonts w:ascii="Sylfaen" w:hAnsi="Sylfaen"/>
          <w:sz w:val="24"/>
          <w:szCs w:val="24"/>
        </w:rPr>
        <w:t xml:space="preserve">Byla provedena rekonstrukce a zateplení Staré hospody s dotací ze Státního fondu životního prostředí, vybudovala se Polní ulice včetně chodníků, fotbalový areál dostal nové oplocení, hasičská zbrojnice </w:t>
      </w:r>
      <w:r w:rsidR="0079356D">
        <w:rPr>
          <w:rFonts w:ascii="Sylfaen" w:hAnsi="Sylfaen"/>
          <w:sz w:val="24"/>
          <w:szCs w:val="24"/>
        </w:rPr>
        <w:t xml:space="preserve">a čekárna </w:t>
      </w:r>
      <w:r w:rsidR="007C4B77">
        <w:rPr>
          <w:rFonts w:ascii="Sylfaen" w:hAnsi="Sylfaen"/>
          <w:sz w:val="24"/>
          <w:szCs w:val="24"/>
        </w:rPr>
        <w:t xml:space="preserve">novou fasádu. V loňském roce bylo dokončeno Protipovodňové opatření, </w:t>
      </w:r>
      <w:r w:rsidR="0079356D">
        <w:rPr>
          <w:rFonts w:ascii="Sylfaen" w:hAnsi="Sylfaen"/>
          <w:sz w:val="24"/>
          <w:szCs w:val="24"/>
        </w:rPr>
        <w:t>na jehož</w:t>
      </w:r>
      <w:r w:rsidR="007C4B77">
        <w:rPr>
          <w:rFonts w:ascii="Sylfaen" w:hAnsi="Sylfaen"/>
          <w:sz w:val="24"/>
          <w:szCs w:val="24"/>
        </w:rPr>
        <w:t xml:space="preserve"> realizaci </w:t>
      </w:r>
      <w:r w:rsidR="0079356D">
        <w:rPr>
          <w:rFonts w:ascii="Sylfaen" w:hAnsi="Sylfaen"/>
          <w:sz w:val="24"/>
          <w:szCs w:val="24"/>
        </w:rPr>
        <w:t xml:space="preserve">jsme </w:t>
      </w:r>
      <w:r w:rsidR="007C4B77">
        <w:rPr>
          <w:rFonts w:ascii="Sylfaen" w:hAnsi="Sylfaen"/>
          <w:sz w:val="24"/>
          <w:szCs w:val="24"/>
        </w:rPr>
        <w:t xml:space="preserve">získali 80% dotaci ze Státního fondu ŽP. Též máme přidělenou dotaci na zateplení </w:t>
      </w:r>
      <w:r w:rsidR="007C4B77">
        <w:rPr>
          <w:rFonts w:ascii="Sylfaen" w:hAnsi="Sylfaen"/>
          <w:sz w:val="24"/>
          <w:szCs w:val="24"/>
        </w:rPr>
        <w:t xml:space="preserve">budovy obecního úřadu, ale již rok dohledáváme </w:t>
      </w:r>
      <w:r w:rsidR="00E65513">
        <w:rPr>
          <w:rFonts w:ascii="Sylfaen" w:hAnsi="Sylfaen"/>
          <w:sz w:val="24"/>
          <w:szCs w:val="24"/>
        </w:rPr>
        <w:t xml:space="preserve">dědice původních spolumajitelů pozemků pod budovou obecního úřadu, proto se s rekonstrukcí budovy obecního úřadu ještě nezačalo. Další projekty které máme připravené k realizaci a čekáme na vhodný dotační titul jsou – multifunkční hřiště u fotbalového areálu, celková rekonstrukce veřejného osvětlení, sběrný dvůr včetně zázemí pro obsluhu, plynofikace celého areálu mateřské školy včetně tělocvičny a kadeřnictví. </w:t>
      </w:r>
      <w:r w:rsidR="00063158">
        <w:rPr>
          <w:rFonts w:ascii="Sylfaen" w:hAnsi="Sylfaen"/>
          <w:sz w:val="24"/>
          <w:szCs w:val="24"/>
        </w:rPr>
        <w:t xml:space="preserve">V letošním roce </w:t>
      </w:r>
      <w:r w:rsidR="003F7E9C">
        <w:rPr>
          <w:rFonts w:ascii="Sylfaen" w:hAnsi="Sylfaen"/>
          <w:sz w:val="24"/>
          <w:szCs w:val="24"/>
        </w:rPr>
        <w:t>budou</w:t>
      </w:r>
      <w:r w:rsidR="00063158">
        <w:rPr>
          <w:rFonts w:ascii="Sylfaen" w:hAnsi="Sylfaen"/>
          <w:sz w:val="24"/>
          <w:szCs w:val="24"/>
        </w:rPr>
        <w:t xml:space="preserve"> oprav</w:t>
      </w:r>
      <w:r w:rsidR="003F7E9C">
        <w:rPr>
          <w:rFonts w:ascii="Sylfaen" w:hAnsi="Sylfaen"/>
          <w:sz w:val="24"/>
          <w:szCs w:val="24"/>
        </w:rPr>
        <w:t>eny</w:t>
      </w:r>
      <w:r w:rsidR="00063158">
        <w:rPr>
          <w:rFonts w:ascii="Sylfaen" w:hAnsi="Sylfaen"/>
          <w:sz w:val="24"/>
          <w:szCs w:val="24"/>
        </w:rPr>
        <w:t xml:space="preserve"> některé komunikace.</w:t>
      </w:r>
    </w:p>
    <w:p w:rsidR="00E65513" w:rsidRDefault="0079356D" w:rsidP="00422C8D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V</w:t>
      </w:r>
      <w:r w:rsidR="00063158">
        <w:rPr>
          <w:rFonts w:ascii="Sylfaen" w:hAnsi="Sylfaen"/>
          <w:sz w:val="24"/>
          <w:szCs w:val="24"/>
        </w:rPr>
        <w:t>elké investiční akce se realizoval</w:t>
      </w:r>
      <w:r w:rsidR="007D1A4F">
        <w:rPr>
          <w:rFonts w:ascii="Sylfaen" w:hAnsi="Sylfaen"/>
          <w:sz w:val="24"/>
          <w:szCs w:val="24"/>
        </w:rPr>
        <w:t>y</w:t>
      </w:r>
      <w:r w:rsidR="00063158">
        <w:rPr>
          <w:rFonts w:ascii="Sylfaen" w:hAnsi="Sylfaen"/>
          <w:sz w:val="24"/>
          <w:szCs w:val="24"/>
        </w:rPr>
        <w:t xml:space="preserve"> z dotací, </w:t>
      </w:r>
      <w:r>
        <w:rPr>
          <w:rFonts w:ascii="Sylfaen" w:hAnsi="Sylfaen"/>
          <w:sz w:val="24"/>
          <w:szCs w:val="24"/>
        </w:rPr>
        <w:t xml:space="preserve">a proto má </w:t>
      </w:r>
      <w:r w:rsidR="00063158">
        <w:rPr>
          <w:rFonts w:ascii="Sylfaen" w:hAnsi="Sylfaen"/>
          <w:sz w:val="24"/>
          <w:szCs w:val="24"/>
        </w:rPr>
        <w:t xml:space="preserve">obec </w:t>
      </w:r>
      <w:r>
        <w:rPr>
          <w:rFonts w:ascii="Sylfaen" w:hAnsi="Sylfaen"/>
          <w:sz w:val="24"/>
          <w:szCs w:val="24"/>
        </w:rPr>
        <w:t>„n</w:t>
      </w:r>
      <w:r w:rsidR="00063158">
        <w:rPr>
          <w:rFonts w:ascii="Sylfaen" w:hAnsi="Sylfaen"/>
          <w:sz w:val="24"/>
          <w:szCs w:val="24"/>
        </w:rPr>
        <w:t>ašetřeno</w:t>
      </w:r>
      <w:r>
        <w:rPr>
          <w:rFonts w:ascii="Sylfaen" w:hAnsi="Sylfaen"/>
          <w:sz w:val="24"/>
          <w:szCs w:val="24"/>
        </w:rPr>
        <w:t>“</w:t>
      </w:r>
      <w:r w:rsidR="00063158">
        <w:rPr>
          <w:rFonts w:ascii="Sylfaen" w:hAnsi="Sylfaen"/>
          <w:sz w:val="24"/>
          <w:szCs w:val="24"/>
        </w:rPr>
        <w:t xml:space="preserve"> zhruba 20 mil., které bude moci v příštích letech proinvestovat</w:t>
      </w:r>
      <w:r w:rsidR="007D1A4F">
        <w:rPr>
          <w:rFonts w:ascii="Sylfaen" w:hAnsi="Sylfaen"/>
          <w:sz w:val="24"/>
          <w:szCs w:val="24"/>
        </w:rPr>
        <w:t xml:space="preserve"> na projekty, které nebudou dotačně pod</w:t>
      </w:r>
      <w:r>
        <w:rPr>
          <w:rFonts w:ascii="Sylfaen" w:hAnsi="Sylfaen"/>
          <w:sz w:val="24"/>
          <w:szCs w:val="24"/>
        </w:rPr>
        <w:t>pořeny.</w:t>
      </w:r>
      <w:r w:rsidR="00063158">
        <w:rPr>
          <w:rFonts w:ascii="Sylfaen" w:hAnsi="Sylfaen"/>
          <w:sz w:val="24"/>
          <w:szCs w:val="24"/>
        </w:rPr>
        <w:t xml:space="preserve"> </w:t>
      </w:r>
    </w:p>
    <w:p w:rsidR="006A71C9" w:rsidRDefault="006441D4" w:rsidP="008A6940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 w:rsidR="0079356D">
        <w:rPr>
          <w:rFonts w:ascii="Sylfaen" w:hAnsi="Sylfaen"/>
          <w:sz w:val="24"/>
          <w:szCs w:val="24"/>
        </w:rPr>
        <w:t>Přeji vám všem k</w:t>
      </w:r>
      <w:r w:rsidR="001426D8">
        <w:rPr>
          <w:rFonts w:ascii="Sylfaen" w:hAnsi="Sylfaen"/>
          <w:sz w:val="24"/>
          <w:szCs w:val="24"/>
        </w:rPr>
        <w:t xml:space="preserve">rásné léto plné pohody </w:t>
      </w:r>
    </w:p>
    <w:p w:rsidR="002568BD" w:rsidRDefault="002568BD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  <w:t>Jitka Vokolková</w:t>
      </w:r>
    </w:p>
    <w:p w:rsidR="00A44A35" w:rsidRDefault="00A44A35" w:rsidP="00C13C97">
      <w:pPr>
        <w:jc w:val="both"/>
        <w:rPr>
          <w:rFonts w:ascii="Sylfaen" w:hAnsi="Sylfaen"/>
          <w:sz w:val="24"/>
          <w:szCs w:val="24"/>
        </w:rPr>
      </w:pPr>
    </w:p>
    <w:p w:rsidR="000171A8" w:rsidRPr="00B14424" w:rsidRDefault="003251C3" w:rsidP="00C13C97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Z</w:t>
      </w:r>
      <w:r w:rsidR="00692BEB">
        <w:rPr>
          <w:rFonts w:ascii="Sylfaen" w:hAnsi="Sylfaen"/>
          <w:b/>
          <w:sz w:val="24"/>
          <w:szCs w:val="24"/>
          <w:u w:val="single"/>
        </w:rPr>
        <w:t>právy z matriky</w:t>
      </w:r>
    </w:p>
    <w:p w:rsidR="00B14424" w:rsidRDefault="0025359F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Ke konci června je nás 95</w:t>
      </w:r>
      <w:r w:rsidR="008823DF">
        <w:rPr>
          <w:rFonts w:ascii="Sylfaen" w:hAnsi="Sylfaen"/>
          <w:sz w:val="24"/>
          <w:szCs w:val="24"/>
        </w:rPr>
        <w:t>3</w:t>
      </w:r>
      <w:r>
        <w:rPr>
          <w:rFonts w:ascii="Sylfaen" w:hAnsi="Sylfaen"/>
          <w:sz w:val="24"/>
          <w:szCs w:val="24"/>
        </w:rPr>
        <w:t xml:space="preserve">. </w:t>
      </w:r>
      <w:r w:rsidR="00B14424">
        <w:rPr>
          <w:rFonts w:ascii="Sylfaen" w:hAnsi="Sylfaen"/>
          <w:sz w:val="24"/>
          <w:szCs w:val="24"/>
        </w:rPr>
        <w:t xml:space="preserve"> </w:t>
      </w:r>
      <w:r w:rsidR="008823DF">
        <w:rPr>
          <w:rFonts w:ascii="Sylfaen" w:hAnsi="Sylfaen"/>
          <w:sz w:val="24"/>
          <w:szCs w:val="24"/>
        </w:rPr>
        <w:t>7 děti se narodilo</w:t>
      </w:r>
      <w:r w:rsidR="00B14424">
        <w:rPr>
          <w:rFonts w:ascii="Sylfaen" w:hAnsi="Sylfaen"/>
          <w:sz w:val="24"/>
          <w:szCs w:val="24"/>
        </w:rPr>
        <w:t xml:space="preserve">, </w:t>
      </w:r>
      <w:r w:rsidR="008823DF">
        <w:rPr>
          <w:rFonts w:ascii="Sylfaen" w:hAnsi="Sylfaen"/>
          <w:sz w:val="24"/>
          <w:szCs w:val="24"/>
        </w:rPr>
        <w:t>6</w:t>
      </w:r>
      <w:r w:rsidR="00B14424">
        <w:rPr>
          <w:rFonts w:ascii="Sylfaen" w:hAnsi="Sylfaen"/>
          <w:sz w:val="24"/>
          <w:szCs w:val="24"/>
        </w:rPr>
        <w:t xml:space="preserve"> osob </w:t>
      </w:r>
      <w:r w:rsidR="002B16EC">
        <w:rPr>
          <w:rFonts w:ascii="Sylfaen" w:hAnsi="Sylfaen"/>
          <w:sz w:val="24"/>
          <w:szCs w:val="24"/>
        </w:rPr>
        <w:t>z</w:t>
      </w:r>
      <w:r w:rsidR="008823DF">
        <w:rPr>
          <w:rFonts w:ascii="Sylfaen" w:hAnsi="Sylfaen"/>
          <w:sz w:val="24"/>
          <w:szCs w:val="24"/>
        </w:rPr>
        <w:t>emřelo</w:t>
      </w:r>
      <w:r>
        <w:rPr>
          <w:rFonts w:ascii="Sylfaen" w:hAnsi="Sylfaen"/>
          <w:sz w:val="24"/>
          <w:szCs w:val="24"/>
        </w:rPr>
        <w:t>,</w:t>
      </w:r>
      <w:r w:rsidR="00B14424">
        <w:rPr>
          <w:rFonts w:ascii="Sylfaen" w:hAnsi="Sylfaen"/>
          <w:sz w:val="24"/>
          <w:szCs w:val="24"/>
        </w:rPr>
        <w:t xml:space="preserve"> </w:t>
      </w:r>
      <w:r w:rsidR="008823DF">
        <w:rPr>
          <w:rFonts w:ascii="Sylfaen" w:hAnsi="Sylfaen"/>
          <w:sz w:val="24"/>
          <w:szCs w:val="24"/>
        </w:rPr>
        <w:t>6</w:t>
      </w:r>
      <w:r w:rsidR="00B14424">
        <w:rPr>
          <w:rFonts w:ascii="Sylfaen" w:hAnsi="Sylfaen"/>
          <w:sz w:val="24"/>
          <w:szCs w:val="24"/>
        </w:rPr>
        <w:t xml:space="preserve"> občanů se přistěhovalo a 1</w:t>
      </w:r>
      <w:r w:rsidR="008823DF">
        <w:rPr>
          <w:rFonts w:ascii="Sylfaen" w:hAnsi="Sylfaen"/>
          <w:sz w:val="24"/>
          <w:szCs w:val="24"/>
        </w:rPr>
        <w:t>6</w:t>
      </w:r>
      <w:r w:rsidR="00B14424">
        <w:rPr>
          <w:rFonts w:ascii="Sylfaen" w:hAnsi="Sylfaen"/>
          <w:sz w:val="24"/>
          <w:szCs w:val="24"/>
        </w:rPr>
        <w:t xml:space="preserve"> odstěhovalo, </w:t>
      </w:r>
      <w:r w:rsidR="008823DF">
        <w:rPr>
          <w:rFonts w:ascii="Sylfaen" w:hAnsi="Sylfaen"/>
          <w:sz w:val="24"/>
          <w:szCs w:val="24"/>
        </w:rPr>
        <w:t>2 páry vstoupily do manželství</w:t>
      </w:r>
      <w:r w:rsidR="002B16EC">
        <w:rPr>
          <w:rFonts w:ascii="Sylfaen" w:hAnsi="Sylfaen"/>
          <w:sz w:val="24"/>
          <w:szCs w:val="24"/>
        </w:rPr>
        <w:t xml:space="preserve"> a </w:t>
      </w:r>
      <w:r w:rsidR="00B14424">
        <w:rPr>
          <w:rFonts w:ascii="Sylfaen" w:hAnsi="Sylfaen"/>
          <w:sz w:val="24"/>
          <w:szCs w:val="24"/>
        </w:rPr>
        <w:t>nikdo se nám ne</w:t>
      </w:r>
      <w:r w:rsidR="002B16EC">
        <w:rPr>
          <w:rFonts w:ascii="Sylfaen" w:hAnsi="Sylfaen"/>
          <w:sz w:val="24"/>
          <w:szCs w:val="24"/>
        </w:rPr>
        <w:t>rozvedl.</w:t>
      </w:r>
    </w:p>
    <w:p w:rsidR="00507F6A" w:rsidRDefault="006C61BB" w:rsidP="00C13C97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Odpadové hospodářství</w:t>
      </w:r>
    </w:p>
    <w:p w:rsidR="00184921" w:rsidRDefault="00565353" w:rsidP="0025359F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Od 1. června jsme </w:t>
      </w:r>
      <w:r w:rsidR="00015A02">
        <w:rPr>
          <w:rFonts w:ascii="Sylfaen" w:eastAsia="Times New Roman" w:hAnsi="Sylfaen" w:cs="Times New Roman"/>
          <w:sz w:val="24"/>
          <w:szCs w:val="24"/>
          <w:lang w:eastAsia="cs-CZ"/>
        </w:rPr>
        <w:t xml:space="preserve">zavedli 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přes letní měsíce ( červen, červenec, srpen ) </w:t>
      </w:r>
      <w:r w:rsidR="00015A02">
        <w:rPr>
          <w:rFonts w:ascii="Sylfaen" w:eastAsia="Times New Roman" w:hAnsi="Sylfaen" w:cs="Times New Roman"/>
          <w:sz w:val="24"/>
          <w:szCs w:val="24"/>
          <w:lang w:eastAsia="cs-CZ"/>
        </w:rPr>
        <w:t>pytlový sběr plastů. Do těchto pytlů patří PET láhve, m</w:t>
      </w:r>
      <w:r w:rsidR="00015A02" w:rsidRPr="0025359F">
        <w:rPr>
          <w:rFonts w:ascii="Sylfaen" w:eastAsia="Times New Roman" w:hAnsi="Sylfaen" w:cs="Times New Roman"/>
          <w:sz w:val="24"/>
          <w:szCs w:val="24"/>
          <w:lang w:eastAsia="cs-CZ"/>
        </w:rPr>
        <w:t>ikrotenové sáčky, tašky, fólie, kelímky od jogurtů, CD obaly, termokrabičky od jídla a polystyren</w:t>
      </w:r>
      <w:r w:rsidR="00015A02">
        <w:rPr>
          <w:rFonts w:ascii="Sylfaen" w:eastAsia="Times New Roman" w:hAnsi="Sylfaen" w:cs="Times New Roman"/>
          <w:sz w:val="24"/>
          <w:szCs w:val="24"/>
          <w:lang w:eastAsia="cs-CZ"/>
        </w:rPr>
        <w:t>.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</w:t>
      </w:r>
      <w:r w:rsidR="007A65A3" w:rsidRPr="007A65A3">
        <w:rPr>
          <w:rFonts w:ascii="Sylfaen" w:eastAsia="Times New Roman" w:hAnsi="Sylfaen" w:cs="Times New Roman"/>
          <w:b/>
          <w:sz w:val="24"/>
          <w:szCs w:val="24"/>
          <w:lang w:eastAsia="cs-CZ"/>
        </w:rPr>
        <w:t>Plné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zavázané pytle každý sudý pátek umístěte před své domy a svozová firma je odveze. </w:t>
      </w:r>
      <w:r w:rsidR="007A65A3">
        <w:rPr>
          <w:rFonts w:ascii="Sylfaen" w:eastAsia="Times New Roman" w:hAnsi="Sylfaen" w:cs="Times New Roman"/>
          <w:sz w:val="24"/>
          <w:szCs w:val="24"/>
          <w:lang w:eastAsia="cs-CZ"/>
        </w:rPr>
        <w:lastRenderedPageBreak/>
        <w:t xml:space="preserve">Pytle lze získat na obecním úřadě. Pro letošní rok jsou pro všechny občany zdarma. </w:t>
      </w:r>
    </w:p>
    <w:p w:rsidR="005859AF" w:rsidRPr="005859AF" w:rsidRDefault="005859AF" w:rsidP="005B3BC4">
      <w:pPr>
        <w:pStyle w:val="Nadpis3"/>
        <w:rPr>
          <w:rFonts w:ascii="Sylfaen" w:hAnsi="Sylfaen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370027" cy="638175"/>
            <wp:effectExtent l="0" t="0" r="1905" b="0"/>
            <wp:wrapTight wrapText="bothSides">
              <wp:wrapPolygon edited="0">
                <wp:start x="2704" y="0"/>
                <wp:lineTo x="0" y="3869"/>
                <wp:lineTo x="0" y="16764"/>
                <wp:lineTo x="2704" y="20633"/>
                <wp:lineTo x="18626" y="20633"/>
                <wp:lineTo x="21330" y="16764"/>
                <wp:lineTo x="21330" y="3869"/>
                <wp:lineTo x="18626" y="0"/>
                <wp:lineTo x="2704" y="0"/>
              </wp:wrapPolygon>
            </wp:wrapTight>
            <wp:docPr id="2" name="Obrázek 2" descr="logo Czech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zech POI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27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9AF">
        <w:rPr>
          <w:rFonts w:ascii="Sylfaen" w:hAnsi="Sylfaen"/>
          <w:b/>
          <w:color w:val="auto"/>
          <w:u w:val="single"/>
        </w:rPr>
        <w:t>Na obecním úřadě můžete získat ověřené výstupy z těchto informačních systémů: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 Katastru nemovitostí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 Obchodního rejstříku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 Živnostenského rejstříku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 Rejstříku trestů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 bodového hodnocení řidiče,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 Insolvenčního rejstříku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Výpis ze Seznamu kvalifikovaných dodavatelů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Autorizované konverze dokumentů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Vydání ověřeného výstupu ze Seznamu kvalifikovaných dodavatelů</w:t>
      </w:r>
    </w:p>
    <w:p w:rsidR="005859AF" w:rsidRP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Podání do registru účastníků provozu modulu autovraků ISOH</w:t>
      </w:r>
    </w:p>
    <w:p w:rsidR="005859AF" w:rsidRDefault="005859AF" w:rsidP="005859A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hAnsi="Sylfaen"/>
        </w:rPr>
      </w:pPr>
      <w:r w:rsidRPr="005859AF">
        <w:rPr>
          <w:rFonts w:ascii="Sylfaen" w:hAnsi="Sylfaen"/>
        </w:rPr>
        <w:t>Zřízení datové schránky</w:t>
      </w:r>
    </w:p>
    <w:p w:rsidR="00B54C15" w:rsidRDefault="00B54C15" w:rsidP="00B54C15">
      <w:pPr>
        <w:spacing w:before="100" w:beforeAutospacing="1" w:after="100" w:afterAutospacing="1" w:line="240" w:lineRule="auto"/>
        <w:rPr>
          <w:rFonts w:ascii="Sylfaen" w:hAnsi="Sylfaen"/>
        </w:rPr>
      </w:pPr>
      <w:r>
        <w:rPr>
          <w:rFonts w:ascii="Sylfaen" w:hAnsi="Sylfaen"/>
        </w:rPr>
        <w:t>Dále na obecním úřadě ověřujeme podpisy a listiny.</w:t>
      </w:r>
    </w:p>
    <w:p w:rsidR="00C92F54" w:rsidRDefault="00AD2B18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4"/>
          <w:szCs w:val="24"/>
          <w:u w:val="single"/>
        </w:rPr>
        <w:t>Letní akce:</w:t>
      </w:r>
      <w:r w:rsidR="00507F6A">
        <w:rPr>
          <w:rFonts w:ascii="Sylfaen" w:hAnsi="Sylfae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77D84350" wp14:editId="3E9B4162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909735" cy="972820"/>
            <wp:effectExtent l="0" t="0" r="508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lie-13322405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973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F6A">
        <w:rPr>
          <w:rFonts w:ascii="Sylfaen" w:hAnsi="Sylfaen"/>
          <w:sz w:val="24"/>
          <w:szCs w:val="24"/>
        </w:rPr>
        <w:t xml:space="preserve"> </w:t>
      </w:r>
    </w:p>
    <w:p w:rsidR="006A4BBD" w:rsidRDefault="006A4BBD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1.7. Dětský den s Rádiem Beat na místním koupališti – začátek od 10 hodin – celý den budou pro děti připraveny soutěže a v 15 hodin Přátelské divadlo zahraje  pro děti Vodnickou pohádku </w:t>
      </w:r>
    </w:p>
    <w:p w:rsidR="00507F6A" w:rsidRPr="00AD2B18" w:rsidRDefault="006C61BB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</w:t>
      </w:r>
      <w:r w:rsidR="006A4BBD">
        <w:rPr>
          <w:rFonts w:ascii="Sylfaen" w:hAnsi="Sylfaen"/>
          <w:sz w:val="24"/>
          <w:szCs w:val="24"/>
        </w:rPr>
        <w:t>2</w:t>
      </w:r>
      <w:r w:rsidR="00507F6A">
        <w:rPr>
          <w:rFonts w:ascii="Sylfaen" w:hAnsi="Sylfaen"/>
          <w:sz w:val="24"/>
          <w:szCs w:val="24"/>
        </w:rPr>
        <w:t>.7. zájezd do Lysé nad Labem na výstavu</w:t>
      </w:r>
      <w:r w:rsidR="00E729D3">
        <w:rPr>
          <w:rFonts w:ascii="Sylfaen" w:hAnsi="Sylfaen"/>
          <w:sz w:val="24"/>
          <w:szCs w:val="24"/>
        </w:rPr>
        <w:t xml:space="preserve"> „Květy 201</w:t>
      </w:r>
      <w:r w:rsidR="00280464">
        <w:rPr>
          <w:rFonts w:ascii="Sylfaen" w:hAnsi="Sylfaen"/>
          <w:sz w:val="24"/>
          <w:szCs w:val="24"/>
        </w:rPr>
        <w:t>8</w:t>
      </w:r>
      <w:r w:rsidR="00E729D3">
        <w:rPr>
          <w:rFonts w:ascii="Sylfaen" w:hAnsi="Sylfaen"/>
          <w:sz w:val="24"/>
          <w:szCs w:val="24"/>
        </w:rPr>
        <w:t>“</w:t>
      </w:r>
    </w:p>
    <w:p w:rsidR="00507F6A" w:rsidRDefault="006A4BBD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</w:t>
      </w:r>
      <w:r w:rsidR="00507F6A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>8</w:t>
      </w:r>
      <w:r w:rsidR="00507F6A">
        <w:rPr>
          <w:rFonts w:ascii="Sylfaen" w:hAnsi="Sylfaen"/>
          <w:sz w:val="24"/>
          <w:szCs w:val="24"/>
        </w:rPr>
        <w:t xml:space="preserve">. Filmová noc – </w:t>
      </w:r>
      <w:r>
        <w:rPr>
          <w:rFonts w:ascii="Sylfaen" w:hAnsi="Sylfaen"/>
          <w:sz w:val="24"/>
          <w:szCs w:val="24"/>
        </w:rPr>
        <w:t>filmy Fa</w:t>
      </w:r>
      <w:r w:rsidR="006E646D">
        <w:rPr>
          <w:rFonts w:ascii="Sylfaen" w:hAnsi="Sylfaen"/>
          <w:sz w:val="24"/>
          <w:szCs w:val="24"/>
        </w:rPr>
        <w:t>j</w:t>
      </w:r>
      <w:r>
        <w:rPr>
          <w:rFonts w:ascii="Sylfaen" w:hAnsi="Sylfaen"/>
          <w:sz w:val="24"/>
          <w:szCs w:val="24"/>
        </w:rPr>
        <w:t>k</w:t>
      </w:r>
      <w:r w:rsidR="006E646D">
        <w:rPr>
          <w:rFonts w:ascii="Sylfaen" w:hAnsi="Sylfaen"/>
          <w:sz w:val="24"/>
          <w:szCs w:val="24"/>
        </w:rPr>
        <w:t>ů</w:t>
      </w:r>
      <w:r>
        <w:rPr>
          <w:rFonts w:ascii="Sylfaen" w:hAnsi="Sylfaen"/>
          <w:sz w:val="24"/>
          <w:szCs w:val="24"/>
        </w:rPr>
        <w:t xml:space="preserve"> pane učiteli 3 a Tátova volha</w:t>
      </w:r>
      <w:r w:rsidR="0025359F">
        <w:rPr>
          <w:rFonts w:ascii="Sylfaen" w:hAnsi="Sylfaen"/>
          <w:sz w:val="24"/>
          <w:szCs w:val="24"/>
        </w:rPr>
        <w:t>.</w:t>
      </w:r>
    </w:p>
    <w:p w:rsidR="00507F6A" w:rsidRDefault="006C61BB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</w:t>
      </w:r>
      <w:r w:rsidR="0025359F">
        <w:rPr>
          <w:rFonts w:ascii="Sylfaen" w:hAnsi="Sylfaen"/>
          <w:sz w:val="24"/>
          <w:szCs w:val="24"/>
        </w:rPr>
        <w:t>2</w:t>
      </w:r>
      <w:r w:rsidR="00E729D3">
        <w:rPr>
          <w:rFonts w:ascii="Sylfaen" w:hAnsi="Sylfaen"/>
          <w:sz w:val="24"/>
          <w:szCs w:val="24"/>
        </w:rPr>
        <w:t xml:space="preserve">.8. </w:t>
      </w:r>
      <w:r w:rsidR="0025359F">
        <w:rPr>
          <w:rFonts w:ascii="Sylfaen" w:hAnsi="Sylfaen"/>
          <w:sz w:val="24"/>
          <w:szCs w:val="24"/>
        </w:rPr>
        <w:t>Pouťový koncert u Kapličky. K poslechu bud</w:t>
      </w:r>
      <w:r w:rsidR="00220588">
        <w:rPr>
          <w:rFonts w:ascii="Sylfaen" w:hAnsi="Sylfaen"/>
          <w:sz w:val="24"/>
          <w:szCs w:val="24"/>
        </w:rPr>
        <w:t>e</w:t>
      </w:r>
      <w:r w:rsidR="0025359F">
        <w:rPr>
          <w:rFonts w:ascii="Sylfaen" w:hAnsi="Sylfaen"/>
          <w:sz w:val="24"/>
          <w:szCs w:val="24"/>
        </w:rPr>
        <w:t xml:space="preserve"> hrát </w:t>
      </w:r>
      <w:r w:rsidR="006A4BBD">
        <w:rPr>
          <w:rFonts w:ascii="Sylfaen" w:hAnsi="Sylfaen"/>
          <w:sz w:val="24"/>
          <w:szCs w:val="24"/>
        </w:rPr>
        <w:t>Suchdolanka</w:t>
      </w:r>
      <w:r w:rsidR="006E2F65">
        <w:rPr>
          <w:rFonts w:ascii="Sylfaen" w:hAnsi="Sylfaen"/>
          <w:sz w:val="24"/>
          <w:szCs w:val="24"/>
        </w:rPr>
        <w:t>.</w:t>
      </w:r>
    </w:p>
    <w:p w:rsidR="00E729D3" w:rsidRDefault="006A4BBD" w:rsidP="00C13C97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25.8. zájezd na zámek Louč</w:t>
      </w:r>
      <w:r w:rsidR="000806B3">
        <w:rPr>
          <w:rFonts w:ascii="Sylfaen" w:hAnsi="Sylfaen"/>
          <w:sz w:val="24"/>
          <w:szCs w:val="24"/>
        </w:rPr>
        <w:t>eň</w:t>
      </w:r>
      <w:r>
        <w:rPr>
          <w:rFonts w:ascii="Sylfaen" w:hAnsi="Sylfaen"/>
          <w:sz w:val="24"/>
          <w:szCs w:val="24"/>
        </w:rPr>
        <w:t xml:space="preserve"> na České pohádkové léto</w:t>
      </w:r>
      <w:r w:rsidR="00220588">
        <w:rPr>
          <w:rFonts w:ascii="Sylfaen" w:hAnsi="Sylfaen"/>
          <w:sz w:val="24"/>
          <w:szCs w:val="24"/>
        </w:rPr>
        <w:t>.</w:t>
      </w:r>
    </w:p>
    <w:p w:rsidR="0005543E" w:rsidRDefault="00936E88" w:rsidP="00CF4654">
      <w:pPr>
        <w:jc w:val="both"/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 xml:space="preserve">Letní nabídka  </w:t>
      </w:r>
      <w:r w:rsidR="0005543E" w:rsidRPr="008C4D91">
        <w:rPr>
          <w:rFonts w:ascii="Sylfaen" w:hAnsi="Sylfaen"/>
          <w:b/>
          <w:sz w:val="24"/>
          <w:szCs w:val="24"/>
          <w:u w:val="single"/>
        </w:rPr>
        <w:t>Ko</w:t>
      </w:r>
      <w:r w:rsidR="008C4D91" w:rsidRPr="008C4D91">
        <w:rPr>
          <w:rFonts w:ascii="Sylfaen" w:hAnsi="Sylfaen"/>
          <w:b/>
          <w:sz w:val="24"/>
          <w:szCs w:val="24"/>
          <w:u w:val="single"/>
        </w:rPr>
        <w:t>línské</w:t>
      </w:r>
      <w:r>
        <w:rPr>
          <w:rFonts w:ascii="Sylfaen" w:hAnsi="Sylfaen"/>
          <w:b/>
          <w:sz w:val="24"/>
          <w:szCs w:val="24"/>
          <w:u w:val="single"/>
        </w:rPr>
        <w:t>ho</w:t>
      </w:r>
      <w:r w:rsidR="008C4D91" w:rsidRPr="008C4D91">
        <w:rPr>
          <w:rFonts w:ascii="Sylfaen" w:hAnsi="Sylfaen"/>
          <w:b/>
          <w:sz w:val="24"/>
          <w:szCs w:val="24"/>
          <w:u w:val="single"/>
        </w:rPr>
        <w:t xml:space="preserve"> kulturní</w:t>
      </w:r>
      <w:r>
        <w:rPr>
          <w:rFonts w:ascii="Sylfaen" w:hAnsi="Sylfaen"/>
          <w:b/>
          <w:sz w:val="24"/>
          <w:szCs w:val="24"/>
          <w:u w:val="single"/>
        </w:rPr>
        <w:t>ho</w:t>
      </w:r>
      <w:r w:rsidR="008C4D91" w:rsidRPr="008C4D91">
        <w:rPr>
          <w:rFonts w:ascii="Sylfaen" w:hAnsi="Sylfaen"/>
          <w:b/>
          <w:sz w:val="24"/>
          <w:szCs w:val="24"/>
          <w:u w:val="single"/>
        </w:rPr>
        <w:t xml:space="preserve"> lét</w:t>
      </w:r>
      <w:r>
        <w:rPr>
          <w:rFonts w:ascii="Sylfaen" w:hAnsi="Sylfaen"/>
          <w:b/>
          <w:sz w:val="24"/>
          <w:szCs w:val="24"/>
          <w:u w:val="single"/>
        </w:rPr>
        <w:t>a</w:t>
      </w:r>
    </w:p>
    <w:p w:rsidR="006E646D" w:rsidRPr="00C86B4B" w:rsidRDefault="006E646D" w:rsidP="006E646D">
      <w:pPr>
        <w:rPr>
          <w:rFonts w:ascii="Sylfaen" w:hAnsi="Sylfaen"/>
        </w:rPr>
      </w:pPr>
      <w:r w:rsidRPr="00C86B4B">
        <w:rPr>
          <w:rStyle w:val="datum"/>
          <w:rFonts w:ascii="Sylfaen" w:hAnsi="Sylfaen"/>
        </w:rPr>
        <w:t xml:space="preserve">08.07.2018 </w:t>
      </w:r>
      <w:hyperlink r:id="rId13" w:history="1">
        <w:r w:rsidRPr="00B54C15">
          <w:rPr>
            <w:rStyle w:val="Hypertextovodkaz"/>
            <w:rFonts w:ascii="Sylfaen" w:hAnsi="Sylfaen"/>
            <w:color w:val="000000" w:themeColor="text1"/>
            <w:u w:val="none"/>
          </w:rPr>
          <w:t xml:space="preserve"> Lucie Redlová &amp; Garde, Jablkoň </w:t>
        </w:r>
      </w:hyperlink>
      <w:r w:rsidRPr="00C86B4B">
        <w:rPr>
          <w:rFonts w:ascii="Sylfaen" w:hAnsi="Sylfaen"/>
        </w:rPr>
        <w:t>Kmochův ostrov</w:t>
      </w:r>
    </w:p>
    <w:p w:rsidR="006E646D" w:rsidRPr="00C86B4B" w:rsidRDefault="006E646D" w:rsidP="006E646D">
      <w:pPr>
        <w:rPr>
          <w:rFonts w:ascii="Sylfaen" w:hAnsi="Sylfaen"/>
        </w:rPr>
      </w:pPr>
      <w:r w:rsidRPr="00C86B4B">
        <w:rPr>
          <w:rStyle w:val="datum"/>
          <w:rFonts w:ascii="Sylfaen" w:hAnsi="Sylfaen"/>
        </w:rPr>
        <w:t xml:space="preserve">22.07.2018 </w:t>
      </w:r>
      <w:hyperlink r:id="rId14" w:history="1">
        <w:r w:rsidRPr="00C86B4B">
          <w:rPr>
            <w:rStyle w:val="Hypertextovodkaz"/>
            <w:rFonts w:ascii="Sylfaen" w:hAnsi="Sylfaen"/>
          </w:rPr>
          <w:t xml:space="preserve"> </w:t>
        </w:r>
        <w:r w:rsidRPr="00B54C15">
          <w:rPr>
            <w:rStyle w:val="Hypertextovodkaz"/>
            <w:rFonts w:ascii="Sylfaen" w:hAnsi="Sylfaen"/>
            <w:color w:val="auto"/>
          </w:rPr>
          <w:t xml:space="preserve">Olympic </w:t>
        </w:r>
      </w:hyperlink>
      <w:r w:rsidRPr="00C86B4B">
        <w:rPr>
          <w:rFonts w:ascii="Sylfaen" w:hAnsi="Sylfaen"/>
        </w:rPr>
        <w:t>Karlovo náměstí</w:t>
      </w:r>
    </w:p>
    <w:p w:rsidR="006E646D" w:rsidRPr="00C86B4B" w:rsidRDefault="006E646D" w:rsidP="006E646D">
      <w:pPr>
        <w:rPr>
          <w:rFonts w:ascii="Sylfaen" w:hAnsi="Sylfaen"/>
        </w:rPr>
      </w:pPr>
      <w:r w:rsidRPr="00C86B4B">
        <w:rPr>
          <w:rStyle w:val="datum"/>
          <w:rFonts w:ascii="Sylfaen" w:hAnsi="Sylfaen"/>
        </w:rPr>
        <w:t xml:space="preserve">12.08.2018 </w:t>
      </w:r>
      <w:r w:rsidR="00C86B4B" w:rsidRPr="00C86B4B">
        <w:rPr>
          <w:rStyle w:val="datum"/>
          <w:rFonts w:ascii="Sylfaen" w:hAnsi="Sylfaen"/>
        </w:rPr>
        <w:t xml:space="preserve"> </w:t>
      </w:r>
      <w:hyperlink r:id="rId15" w:history="1">
        <w:r w:rsidRPr="00B54C15">
          <w:rPr>
            <w:rStyle w:val="Hypertextovodkaz"/>
            <w:rFonts w:ascii="Sylfaen" w:hAnsi="Sylfaen"/>
            <w:color w:val="auto"/>
          </w:rPr>
          <w:t>Charifest</w:t>
        </w:r>
        <w:r w:rsidRPr="00C86B4B">
          <w:rPr>
            <w:rStyle w:val="Hypertextovodkaz"/>
            <w:rFonts w:ascii="Sylfaen" w:hAnsi="Sylfaen"/>
          </w:rPr>
          <w:t xml:space="preserve"> </w:t>
        </w:r>
      </w:hyperlink>
      <w:r w:rsidRPr="00C86B4B">
        <w:rPr>
          <w:rFonts w:ascii="Sylfaen" w:hAnsi="Sylfaen"/>
        </w:rPr>
        <w:t>Kmochův ostrov</w:t>
      </w:r>
    </w:p>
    <w:p w:rsidR="006E646D" w:rsidRDefault="006E646D" w:rsidP="006E646D">
      <w:pPr>
        <w:rPr>
          <w:rFonts w:ascii="Sylfaen" w:hAnsi="Sylfaen"/>
        </w:rPr>
      </w:pPr>
      <w:r w:rsidRPr="00C86B4B">
        <w:rPr>
          <w:rStyle w:val="datum"/>
          <w:rFonts w:ascii="Sylfaen" w:hAnsi="Sylfaen"/>
        </w:rPr>
        <w:t xml:space="preserve">26.08.2018 </w:t>
      </w:r>
      <w:hyperlink r:id="rId16" w:history="1">
        <w:r w:rsidRPr="00B54C15">
          <w:rPr>
            <w:rStyle w:val="Hypertextovodkaz"/>
            <w:rFonts w:ascii="Sylfaen" w:hAnsi="Sylfaen"/>
            <w:color w:val="auto"/>
            <w:u w:val="none"/>
          </w:rPr>
          <w:t>Posvícení</w:t>
        </w:r>
        <w:r w:rsidRPr="00B54C15">
          <w:rPr>
            <w:rStyle w:val="Hypertextovodkaz"/>
            <w:rFonts w:ascii="Sylfaen" w:hAnsi="Sylfaen"/>
            <w:u w:val="none"/>
          </w:rPr>
          <w:t xml:space="preserve"> </w:t>
        </w:r>
      </w:hyperlink>
      <w:r w:rsidRPr="00C86B4B">
        <w:rPr>
          <w:rFonts w:ascii="Sylfaen" w:hAnsi="Sylfaen"/>
        </w:rPr>
        <w:t xml:space="preserve">Karlovo </w:t>
      </w:r>
      <w:r w:rsidR="00B54C15">
        <w:rPr>
          <w:rFonts w:ascii="Sylfaen" w:hAnsi="Sylfaen"/>
        </w:rPr>
        <w:t>nám</w:t>
      </w:r>
      <w:r w:rsidRPr="00C86B4B">
        <w:rPr>
          <w:rFonts w:ascii="Sylfaen" w:hAnsi="Sylfaen"/>
        </w:rPr>
        <w:t>ěstí</w:t>
      </w:r>
    </w:p>
    <w:p w:rsidR="00B54C15" w:rsidRDefault="00B54C15" w:rsidP="006E646D">
      <w:pPr>
        <w:rPr>
          <w:rFonts w:ascii="Sylfaen" w:hAnsi="Sylfaen"/>
        </w:rPr>
      </w:pPr>
      <w:r>
        <w:rPr>
          <w:rFonts w:ascii="Sylfaen" w:hAnsi="Sylfaen"/>
        </w:rPr>
        <w:t>16.09.2018 Michal Hrůza a kapela Hrůzy Karlovo nám.</w:t>
      </w:r>
    </w:p>
    <w:p w:rsidR="00CF4654" w:rsidRDefault="00936E88" w:rsidP="00B54C15">
      <w:pPr>
        <w:rPr>
          <w:rFonts w:ascii="Sylfaen" w:hAnsi="Sylfaen"/>
          <w:b/>
          <w:sz w:val="24"/>
          <w:szCs w:val="24"/>
          <w:u w:val="single"/>
        </w:rPr>
      </w:pPr>
      <w:r>
        <w:rPr>
          <w:rFonts w:ascii="Sylfaen" w:hAnsi="Sylfaen"/>
          <w:b/>
          <w:sz w:val="24"/>
          <w:szCs w:val="24"/>
          <w:u w:val="single"/>
        </w:rPr>
        <w:t>Dovo</w:t>
      </w:r>
      <w:r w:rsidR="00C75C0E" w:rsidRPr="00C75C0E">
        <w:rPr>
          <w:rFonts w:ascii="Sylfaen" w:hAnsi="Sylfaen"/>
          <w:b/>
          <w:sz w:val="24"/>
          <w:szCs w:val="24"/>
          <w:u w:val="single"/>
        </w:rPr>
        <w:t>lená obvodní lékařky a dětského lékaře</w:t>
      </w:r>
    </w:p>
    <w:p w:rsidR="00C75C0E" w:rsidRPr="00C75C0E" w:rsidRDefault="00C75C0E" w:rsidP="00CF4654">
      <w:pPr>
        <w:jc w:val="both"/>
        <w:rPr>
          <w:rFonts w:ascii="Sylfaen" w:hAnsi="Sylfaen"/>
          <w:sz w:val="24"/>
          <w:szCs w:val="24"/>
        </w:rPr>
      </w:pPr>
      <w:r w:rsidRPr="00C75C0E">
        <w:rPr>
          <w:rFonts w:ascii="Sylfaen" w:hAnsi="Sylfaen"/>
          <w:sz w:val="24"/>
          <w:szCs w:val="24"/>
        </w:rPr>
        <w:t xml:space="preserve">Obvodní lékařka MUDr. Veronika Procházková čerpá dovolenou od </w:t>
      </w:r>
      <w:r w:rsidR="00280464">
        <w:rPr>
          <w:rFonts w:ascii="Sylfaen" w:hAnsi="Sylfaen"/>
          <w:sz w:val="24"/>
          <w:szCs w:val="24"/>
        </w:rPr>
        <w:t>2</w:t>
      </w:r>
      <w:r w:rsidR="00B31528">
        <w:rPr>
          <w:rFonts w:ascii="Sylfaen" w:hAnsi="Sylfaen"/>
          <w:sz w:val="24"/>
          <w:szCs w:val="24"/>
        </w:rPr>
        <w:t xml:space="preserve">3.7.  – </w:t>
      </w:r>
      <w:r w:rsidR="00280464">
        <w:rPr>
          <w:rFonts w:ascii="Sylfaen" w:hAnsi="Sylfaen"/>
          <w:sz w:val="24"/>
          <w:szCs w:val="24"/>
        </w:rPr>
        <w:t>6.</w:t>
      </w:r>
      <w:r w:rsidR="00B31528">
        <w:rPr>
          <w:rFonts w:ascii="Sylfaen" w:hAnsi="Sylfaen"/>
          <w:sz w:val="24"/>
          <w:szCs w:val="24"/>
        </w:rPr>
        <w:t>8., 2</w:t>
      </w:r>
      <w:r w:rsidR="00280464">
        <w:rPr>
          <w:rFonts w:ascii="Sylfaen" w:hAnsi="Sylfaen"/>
          <w:sz w:val="24"/>
          <w:szCs w:val="24"/>
        </w:rPr>
        <w:t>0</w:t>
      </w:r>
      <w:r w:rsidR="00B31528">
        <w:rPr>
          <w:rFonts w:ascii="Sylfaen" w:hAnsi="Sylfaen"/>
          <w:sz w:val="24"/>
          <w:szCs w:val="24"/>
        </w:rPr>
        <w:t xml:space="preserve">.8. - </w:t>
      </w:r>
      <w:r w:rsidR="00280464">
        <w:rPr>
          <w:rFonts w:ascii="Sylfaen" w:hAnsi="Sylfaen"/>
          <w:sz w:val="24"/>
          <w:szCs w:val="24"/>
        </w:rPr>
        <w:t>3</w:t>
      </w:r>
      <w:r w:rsidR="00B31528">
        <w:rPr>
          <w:rFonts w:ascii="Sylfaen" w:hAnsi="Sylfaen"/>
          <w:sz w:val="24"/>
          <w:szCs w:val="24"/>
        </w:rPr>
        <w:t>1.</w:t>
      </w:r>
      <w:r w:rsidR="00280464">
        <w:rPr>
          <w:rFonts w:ascii="Sylfaen" w:hAnsi="Sylfaen"/>
          <w:sz w:val="24"/>
          <w:szCs w:val="24"/>
        </w:rPr>
        <w:t>8</w:t>
      </w:r>
      <w:r w:rsidR="00B31528">
        <w:rPr>
          <w:rFonts w:ascii="Sylfaen" w:hAnsi="Sylfaen"/>
          <w:sz w:val="24"/>
          <w:szCs w:val="24"/>
        </w:rPr>
        <w:t>.,</w:t>
      </w:r>
      <w:r w:rsidRPr="00C75C0E">
        <w:rPr>
          <w:rFonts w:ascii="Sylfaen" w:hAnsi="Sylfaen"/>
          <w:sz w:val="24"/>
          <w:szCs w:val="24"/>
        </w:rPr>
        <w:t>– zastupuje ji MUDr. Vavřinová.</w:t>
      </w:r>
    </w:p>
    <w:p w:rsidR="00C75C0E" w:rsidRDefault="00C75C0E" w:rsidP="00CF4654">
      <w:pPr>
        <w:jc w:val="both"/>
        <w:rPr>
          <w:rFonts w:ascii="Sylfaen" w:hAnsi="Sylfaen"/>
          <w:sz w:val="24"/>
          <w:szCs w:val="24"/>
        </w:rPr>
      </w:pPr>
      <w:r w:rsidRPr="00C75C0E">
        <w:rPr>
          <w:rFonts w:ascii="Sylfaen" w:hAnsi="Sylfaen"/>
          <w:sz w:val="24"/>
          <w:szCs w:val="24"/>
        </w:rPr>
        <w:t xml:space="preserve">Dětský lékař MUDr. Jiří Mlčoch čerpá dovolenou od </w:t>
      </w:r>
      <w:r w:rsidR="00280464">
        <w:rPr>
          <w:rFonts w:ascii="Sylfaen" w:hAnsi="Sylfaen"/>
          <w:sz w:val="24"/>
          <w:szCs w:val="24"/>
        </w:rPr>
        <w:t>30.</w:t>
      </w:r>
      <w:r w:rsidR="00797EC1">
        <w:rPr>
          <w:rFonts w:ascii="Sylfaen" w:hAnsi="Sylfaen"/>
          <w:sz w:val="24"/>
          <w:szCs w:val="24"/>
        </w:rPr>
        <w:t>7</w:t>
      </w:r>
      <w:r w:rsidR="009D5F03">
        <w:rPr>
          <w:rFonts w:ascii="Sylfaen" w:hAnsi="Sylfaen"/>
          <w:sz w:val="24"/>
          <w:szCs w:val="24"/>
        </w:rPr>
        <w:t>.</w:t>
      </w:r>
      <w:r w:rsidRPr="00C75C0E">
        <w:rPr>
          <w:rFonts w:ascii="Sylfaen" w:hAnsi="Sylfaen"/>
          <w:sz w:val="24"/>
          <w:szCs w:val="24"/>
        </w:rPr>
        <w:t xml:space="preserve"> do </w:t>
      </w:r>
      <w:r w:rsidR="00280464">
        <w:rPr>
          <w:rFonts w:ascii="Sylfaen" w:hAnsi="Sylfaen"/>
          <w:sz w:val="24"/>
          <w:szCs w:val="24"/>
        </w:rPr>
        <w:t>26.</w:t>
      </w:r>
      <w:r w:rsidR="000806B3">
        <w:rPr>
          <w:rFonts w:ascii="Sylfaen" w:hAnsi="Sylfaen"/>
          <w:sz w:val="24"/>
          <w:szCs w:val="24"/>
        </w:rPr>
        <w:t>8</w:t>
      </w:r>
      <w:r w:rsidR="00280464">
        <w:rPr>
          <w:rFonts w:ascii="Sylfaen" w:hAnsi="Sylfaen"/>
          <w:sz w:val="24"/>
          <w:szCs w:val="24"/>
        </w:rPr>
        <w:t>.2</w:t>
      </w:r>
      <w:r w:rsidRPr="00C75C0E">
        <w:rPr>
          <w:rFonts w:ascii="Sylfaen" w:hAnsi="Sylfaen"/>
          <w:sz w:val="24"/>
          <w:szCs w:val="24"/>
        </w:rPr>
        <w:t>01</w:t>
      </w:r>
      <w:r w:rsidR="00280464">
        <w:rPr>
          <w:rFonts w:ascii="Sylfaen" w:hAnsi="Sylfaen"/>
          <w:sz w:val="24"/>
          <w:szCs w:val="24"/>
        </w:rPr>
        <w:t>8</w:t>
      </w:r>
      <w:r w:rsidRPr="00C75C0E">
        <w:rPr>
          <w:rFonts w:ascii="Sylfaen" w:hAnsi="Sylfaen"/>
          <w:sz w:val="24"/>
          <w:szCs w:val="24"/>
        </w:rPr>
        <w:t xml:space="preserve"> – zastupuje jej MUDr. Straková. Přes letní prázdniny </w:t>
      </w:r>
      <w:r w:rsidR="004F41A0">
        <w:rPr>
          <w:rFonts w:ascii="Sylfaen" w:hAnsi="Sylfaen"/>
          <w:sz w:val="24"/>
          <w:szCs w:val="24"/>
        </w:rPr>
        <w:t xml:space="preserve">jsou </w:t>
      </w:r>
      <w:r w:rsidRPr="00C75C0E">
        <w:rPr>
          <w:rFonts w:ascii="Sylfaen" w:hAnsi="Sylfaen"/>
          <w:sz w:val="24"/>
          <w:szCs w:val="24"/>
        </w:rPr>
        <w:t>odpolední porad</w:t>
      </w:r>
      <w:r w:rsidR="00AF4984">
        <w:rPr>
          <w:rFonts w:ascii="Sylfaen" w:hAnsi="Sylfaen"/>
          <w:sz w:val="24"/>
          <w:szCs w:val="24"/>
        </w:rPr>
        <w:t>n</w:t>
      </w:r>
      <w:r w:rsidRPr="00C75C0E">
        <w:rPr>
          <w:rFonts w:ascii="Sylfaen" w:hAnsi="Sylfaen"/>
          <w:sz w:val="24"/>
          <w:szCs w:val="24"/>
        </w:rPr>
        <w:t>y  zrušeny.</w:t>
      </w:r>
    </w:p>
    <w:p w:rsidR="00237FFC" w:rsidRDefault="00237FFC" w:rsidP="00CF4654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b/>
          <w:sz w:val="24"/>
          <w:szCs w:val="24"/>
          <w:u w:val="single"/>
        </w:rPr>
        <w:t>Ukonč</w:t>
      </w:r>
      <w:r w:rsidR="00DE5391">
        <w:rPr>
          <w:rFonts w:ascii="Sylfaen" w:hAnsi="Sylfaen"/>
          <w:b/>
          <w:sz w:val="24"/>
          <w:szCs w:val="24"/>
          <w:u w:val="single"/>
        </w:rPr>
        <w:t>ení zubní praxe MUDr. Větrovské</w:t>
      </w:r>
    </w:p>
    <w:p w:rsidR="00237FFC" w:rsidRDefault="00237FFC" w:rsidP="00237FFC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Ze zdravotních důvodů ukončila svou praxi  MUDr. Větrovská. Bohužel najít v blízkém okolí nového zubního lékaře, je nemožné.</w:t>
      </w:r>
      <w:r w:rsidR="007C4B77">
        <w:rPr>
          <w:rFonts w:ascii="Sylfaen" w:hAnsi="Sylfaen"/>
          <w:sz w:val="24"/>
          <w:szCs w:val="24"/>
        </w:rPr>
        <w:t xml:space="preserve"> Požádala jsem o radu Českou stomatologickou komoru</w:t>
      </w:r>
      <w:r w:rsidR="00565353">
        <w:rPr>
          <w:rFonts w:ascii="Sylfaen" w:hAnsi="Sylfaen"/>
          <w:sz w:val="24"/>
          <w:szCs w:val="24"/>
        </w:rPr>
        <w:t>.</w:t>
      </w:r>
      <w:r w:rsidR="007C4B77">
        <w:rPr>
          <w:rFonts w:ascii="Sylfaen" w:hAnsi="Sylfaen"/>
          <w:sz w:val="24"/>
          <w:szCs w:val="24"/>
        </w:rPr>
        <w:t xml:space="preserve"> Nové pacienty přibírají  zubní lékaři z Prahy, což </w:t>
      </w:r>
      <w:r w:rsidR="00B54C15">
        <w:rPr>
          <w:rFonts w:ascii="Sylfaen" w:hAnsi="Sylfaen"/>
          <w:sz w:val="24"/>
          <w:szCs w:val="24"/>
        </w:rPr>
        <w:t xml:space="preserve">ale </w:t>
      </w:r>
      <w:r w:rsidR="007C4B77">
        <w:rPr>
          <w:rFonts w:ascii="Sylfaen" w:hAnsi="Sylfaen"/>
          <w:sz w:val="24"/>
          <w:szCs w:val="24"/>
        </w:rPr>
        <w:t>není pro naš</w:t>
      </w:r>
      <w:r w:rsidR="00B54C15">
        <w:rPr>
          <w:rFonts w:ascii="Sylfaen" w:hAnsi="Sylfaen"/>
          <w:sz w:val="24"/>
          <w:szCs w:val="24"/>
        </w:rPr>
        <w:t>e</w:t>
      </w:r>
      <w:r w:rsidR="007C4B77">
        <w:rPr>
          <w:rFonts w:ascii="Sylfaen" w:hAnsi="Sylfaen"/>
          <w:sz w:val="24"/>
          <w:szCs w:val="24"/>
        </w:rPr>
        <w:t xml:space="preserve"> starší občan</w:t>
      </w:r>
      <w:r w:rsidR="00B54C15">
        <w:rPr>
          <w:rFonts w:ascii="Sylfaen" w:hAnsi="Sylfaen"/>
          <w:sz w:val="24"/>
          <w:szCs w:val="24"/>
        </w:rPr>
        <w:t>y</w:t>
      </w:r>
      <w:r w:rsidR="007C4B77">
        <w:rPr>
          <w:rFonts w:ascii="Sylfaen" w:hAnsi="Sylfaen"/>
          <w:sz w:val="24"/>
          <w:szCs w:val="24"/>
        </w:rPr>
        <w:t>.</w:t>
      </w:r>
    </w:p>
    <w:p w:rsidR="007C4B77" w:rsidRPr="007C4B77" w:rsidRDefault="007C4B77" w:rsidP="00237FFC">
      <w:pPr>
        <w:jc w:val="both"/>
        <w:rPr>
          <w:rFonts w:ascii="Sylfaen" w:hAnsi="Sylfaen"/>
          <w:b/>
          <w:sz w:val="24"/>
          <w:szCs w:val="24"/>
          <w:u w:val="single"/>
        </w:rPr>
      </w:pPr>
      <w:r w:rsidRPr="007C4B77">
        <w:rPr>
          <w:rFonts w:ascii="Sylfaen" w:hAnsi="Sylfaen"/>
          <w:b/>
          <w:sz w:val="24"/>
          <w:szCs w:val="24"/>
          <w:u w:val="single"/>
        </w:rPr>
        <w:t>Autobusový spoj</w:t>
      </w:r>
    </w:p>
    <w:p w:rsidR="007C4B77" w:rsidRDefault="007C4B77" w:rsidP="00237FFC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Zatím se nám nepodařilo   obnov</w:t>
      </w:r>
      <w:r w:rsidR="005859AF">
        <w:rPr>
          <w:rFonts w:ascii="Sylfaen" w:hAnsi="Sylfaen"/>
          <w:sz w:val="24"/>
          <w:szCs w:val="24"/>
        </w:rPr>
        <w:t xml:space="preserve">it </w:t>
      </w:r>
      <w:r>
        <w:rPr>
          <w:rFonts w:ascii="Sylfaen" w:hAnsi="Sylfaen"/>
          <w:sz w:val="24"/>
          <w:szCs w:val="24"/>
        </w:rPr>
        <w:t xml:space="preserve"> spoj, který vyjížděl z obce v 6.40</w:t>
      </w:r>
      <w:r w:rsidR="005859AF">
        <w:rPr>
          <w:rFonts w:ascii="Sylfaen" w:hAnsi="Sylfaen"/>
          <w:sz w:val="24"/>
          <w:szCs w:val="24"/>
        </w:rPr>
        <w:t xml:space="preserve"> hod.</w:t>
      </w:r>
      <w:r>
        <w:rPr>
          <w:rFonts w:ascii="Sylfaen" w:hAnsi="Sylfaen"/>
          <w:sz w:val="24"/>
          <w:szCs w:val="24"/>
        </w:rPr>
        <w:t xml:space="preserve"> a zpět z Kolína odjížděl v 9</w:t>
      </w:r>
      <w:r w:rsidR="00911278">
        <w:rPr>
          <w:rFonts w:ascii="Sylfaen" w:hAnsi="Sylfaen"/>
          <w:sz w:val="24"/>
          <w:szCs w:val="24"/>
        </w:rPr>
        <w:t>.20 hod. Naděje by byla od 1.9.</w:t>
      </w:r>
      <w:r>
        <w:rPr>
          <w:rFonts w:ascii="Sylfaen" w:hAnsi="Sylfaen"/>
          <w:sz w:val="24"/>
          <w:szCs w:val="24"/>
        </w:rPr>
        <w:t xml:space="preserve"> </w:t>
      </w:r>
    </w:p>
    <w:p w:rsidR="00B54C15" w:rsidRDefault="00B54C15" w:rsidP="00237FFC">
      <w:pPr>
        <w:jc w:val="both"/>
        <w:rPr>
          <w:rFonts w:ascii="Sylfaen" w:hAnsi="Sylfaen"/>
          <w:sz w:val="24"/>
          <w:szCs w:val="24"/>
        </w:rPr>
      </w:pPr>
    </w:p>
    <w:p w:rsidR="007C4B77" w:rsidRPr="007D1A4F" w:rsidRDefault="00E65513" w:rsidP="00237FFC">
      <w:pPr>
        <w:jc w:val="both"/>
        <w:rPr>
          <w:rFonts w:ascii="Sylfaen" w:hAnsi="Sylfaen"/>
          <w:b/>
          <w:sz w:val="24"/>
          <w:szCs w:val="24"/>
          <w:u w:val="single"/>
        </w:rPr>
      </w:pPr>
      <w:r w:rsidRPr="007D1A4F">
        <w:rPr>
          <w:rFonts w:ascii="Sylfaen" w:hAnsi="Sylfaen"/>
          <w:b/>
          <w:sz w:val="24"/>
          <w:szCs w:val="24"/>
          <w:u w:val="single"/>
        </w:rPr>
        <w:lastRenderedPageBreak/>
        <w:t xml:space="preserve">Pozemkové úpravy </w:t>
      </w:r>
    </w:p>
    <w:p w:rsidR="00E65513" w:rsidRDefault="00C86B4B" w:rsidP="00237FFC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</w:rPr>
        <w:t xml:space="preserve">Před deseti lety </w:t>
      </w:r>
      <w:r w:rsidR="000806B3">
        <w:rPr>
          <w:rFonts w:ascii="Sylfaen" w:hAnsi="Sylfaen"/>
        </w:rPr>
        <w:t xml:space="preserve">byla </w:t>
      </w:r>
      <w:r>
        <w:rPr>
          <w:rFonts w:ascii="Sylfaen" w:hAnsi="Sylfaen"/>
        </w:rPr>
        <w:t>obec oslov</w:t>
      </w:r>
      <w:r w:rsidR="000806B3">
        <w:rPr>
          <w:rFonts w:ascii="Sylfaen" w:hAnsi="Sylfaen"/>
        </w:rPr>
        <w:t>ena</w:t>
      </w:r>
      <w:r>
        <w:rPr>
          <w:rFonts w:ascii="Sylfaen" w:hAnsi="Sylfaen"/>
        </w:rPr>
        <w:t xml:space="preserve"> Pozemkový</w:t>
      </w:r>
      <w:r w:rsidR="000806B3">
        <w:rPr>
          <w:rFonts w:ascii="Sylfaen" w:hAnsi="Sylfaen"/>
        </w:rPr>
        <w:t>m</w:t>
      </w:r>
      <w:r>
        <w:rPr>
          <w:rFonts w:ascii="Sylfaen" w:hAnsi="Sylfaen"/>
        </w:rPr>
        <w:t xml:space="preserve"> úřad</w:t>
      </w:r>
      <w:r w:rsidR="000806B3">
        <w:rPr>
          <w:rFonts w:ascii="Sylfaen" w:hAnsi="Sylfaen"/>
        </w:rPr>
        <w:t xml:space="preserve">em ohledně provedení </w:t>
      </w:r>
      <w:r>
        <w:rPr>
          <w:rFonts w:ascii="Sylfaen" w:hAnsi="Sylfaen"/>
        </w:rPr>
        <w:t xml:space="preserve"> pozemkov</w:t>
      </w:r>
      <w:r w:rsidR="000806B3">
        <w:rPr>
          <w:rFonts w:ascii="Sylfaen" w:hAnsi="Sylfaen"/>
        </w:rPr>
        <w:t>ých</w:t>
      </w:r>
      <w:r>
        <w:rPr>
          <w:rFonts w:ascii="Sylfaen" w:hAnsi="Sylfaen"/>
        </w:rPr>
        <w:t xml:space="preserve"> úprav. Podmínkou bylo, že s tím budou souhlasit vlastníci, kteří vlastní nadpoloviční většinu pozemků.  53,65 % vlastníků dalo souhlas. Po té byl</w:t>
      </w:r>
      <w:r w:rsidR="001902F2">
        <w:rPr>
          <w:rFonts w:ascii="Sylfaen" w:hAnsi="Sylfaen"/>
        </w:rPr>
        <w:t xml:space="preserve">a naše obec </w:t>
      </w:r>
      <w:r>
        <w:rPr>
          <w:rFonts w:ascii="Sylfaen" w:hAnsi="Sylfaen"/>
        </w:rPr>
        <w:t xml:space="preserve"> z</w:t>
      </w:r>
      <w:r w:rsidR="001902F2">
        <w:rPr>
          <w:rFonts w:ascii="Sylfaen" w:hAnsi="Sylfaen"/>
        </w:rPr>
        <w:t>ařazena</w:t>
      </w:r>
      <w:r>
        <w:rPr>
          <w:rFonts w:ascii="Sylfaen" w:hAnsi="Sylfaen"/>
        </w:rPr>
        <w:t xml:space="preserve"> do pořadníku na pozemkové úpravy. V loňském roce </w:t>
      </w:r>
      <w:r w:rsidR="001902F2">
        <w:rPr>
          <w:rFonts w:ascii="Sylfaen" w:hAnsi="Sylfaen"/>
        </w:rPr>
        <w:t xml:space="preserve">2017 </w:t>
      </w:r>
      <w:r>
        <w:rPr>
          <w:rFonts w:ascii="Sylfaen" w:hAnsi="Sylfaen"/>
        </w:rPr>
        <w:t>proběhlo výběrové řízení na zpracovatele poz. úprav a firma GEODATES Chrudim s.r.o. vyhrála výběrové řízení.</w:t>
      </w:r>
      <w:r w:rsidR="000806B3">
        <w:rPr>
          <w:rFonts w:ascii="Sylfaen" w:hAnsi="Sylfaen"/>
        </w:rPr>
        <w:t xml:space="preserve"> V letošním roce začala realizace komplexních pozemkových úprav</w:t>
      </w:r>
      <w:r w:rsidR="00CD0D2C">
        <w:rPr>
          <w:rFonts w:ascii="Sylfaen" w:hAnsi="Sylfaen"/>
          <w:sz w:val="24"/>
          <w:szCs w:val="24"/>
        </w:rPr>
        <w:t>.</w:t>
      </w:r>
      <w:r w:rsidR="00E65513">
        <w:rPr>
          <w:rFonts w:ascii="Sylfaen" w:hAnsi="Sylfaen"/>
          <w:sz w:val="24"/>
          <w:szCs w:val="24"/>
        </w:rPr>
        <w:t xml:space="preserve"> </w:t>
      </w:r>
    </w:p>
    <w:p w:rsidR="00565353" w:rsidRPr="00565353" w:rsidRDefault="0044050C" w:rsidP="00CD0D2C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>
        <w:rPr>
          <w:rFonts w:ascii="Sylfaen" w:eastAsia="Times New Roman" w:hAnsi="Sylfaen" w:cs="Times New Roman"/>
          <w:sz w:val="24"/>
          <w:szCs w:val="24"/>
          <w:lang w:eastAsia="cs-CZ"/>
        </w:rPr>
        <w:t>P</w:t>
      </w:r>
      <w:r w:rsidR="00565353" w:rsidRPr="00565353">
        <w:rPr>
          <w:rFonts w:ascii="Sylfaen" w:eastAsia="Times New Roman" w:hAnsi="Sylfaen" w:cs="Times New Roman"/>
          <w:sz w:val="24"/>
          <w:szCs w:val="24"/>
          <w:lang w:eastAsia="cs-CZ"/>
        </w:rPr>
        <w:t>ozemkové úpravy, které jsou nazývány „projekty krajinného inženýrství“. Po</w:t>
      </w:r>
      <w:r w:rsidR="00565353" w:rsidRPr="00565353">
        <w:rPr>
          <w:rFonts w:ascii="Sylfaen" w:eastAsia="Times New Roman" w:hAnsi="Sylfaen" w:cs="Times New Roman"/>
          <w:sz w:val="24"/>
          <w:szCs w:val="24"/>
          <w:lang w:eastAsia="cs-CZ"/>
        </w:rPr>
        <w:softHyphen/>
        <w:t>zemkové úpravy řeší komplexně celé území a ve veřejném zájmu se jimi prostorově a funkčně uspořádávají pozem</w:t>
      </w:r>
      <w:r w:rsidR="00565353" w:rsidRPr="00565353">
        <w:rPr>
          <w:rFonts w:ascii="Sylfaen" w:eastAsia="Times New Roman" w:hAnsi="Sylfaen" w:cs="Times New Roman"/>
          <w:sz w:val="24"/>
          <w:szCs w:val="24"/>
          <w:lang w:eastAsia="cs-CZ"/>
        </w:rPr>
        <w:softHyphen/>
        <w:t>ky, scelují se nebo dělí a zabezpečuje se jejich přístupnost a využití, vyrovnání hranic a vytvoření podmínek pro racionální hospodaření vlastníků půdy. V těchto souvislostech se uspořádávají vlastnická práva a související věcná břemena. Současně se zajišťují podmínky pro zlepšení životního prostředí, ochranu a zúrodnění půdního fondu, vodní hospodářství a zvýšení eko</w:t>
      </w:r>
      <w:r w:rsidR="00565353" w:rsidRPr="00565353">
        <w:rPr>
          <w:rFonts w:ascii="Sylfaen" w:eastAsia="Times New Roman" w:hAnsi="Sylfaen" w:cs="Times New Roman"/>
          <w:sz w:val="24"/>
          <w:szCs w:val="24"/>
          <w:lang w:eastAsia="cs-CZ"/>
        </w:rPr>
        <w:softHyphen/>
        <w:t>logické stability krajiny. Toto přetváření obrazu krajiny vyžaduje úzkou spolupráci a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 </w:t>
      </w:r>
      <w:r w:rsidR="00565353" w:rsidRPr="0056535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větší zapojení místních akčních skupin, obcí a dalších místních iniciativ do procesu přípravy pozemkových úprav. </w:t>
      </w:r>
    </w:p>
    <w:p w:rsidR="0079356D" w:rsidRDefault="00565353" w:rsidP="0079356D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 w:rsidRPr="00565353">
        <w:rPr>
          <w:rFonts w:ascii="Sylfaen" w:eastAsia="Times New Roman" w:hAnsi="Sylfaen" w:cs="Times New Roman"/>
          <w:sz w:val="24"/>
          <w:szCs w:val="24"/>
          <w:lang w:eastAsia="cs-CZ"/>
        </w:rPr>
        <w:t>Pozemkové úpravy jsou velkou šancí pro řešené území jak vhodně uspořádat vlastnické vztahy k pozemkům a umožnit tak hospodaření těm vlastníkům půdy, kteří se dosud z různých důvodů svého práva ujmout nemohli. Jsou velkou a historicko</w:t>
      </w:r>
      <w:r w:rsidR="001810DB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65353">
        <w:rPr>
          <w:rFonts w:ascii="Sylfaen" w:eastAsia="Times New Roman" w:hAnsi="Sylfaen" w:cs="Times New Roman"/>
          <w:sz w:val="24"/>
          <w:szCs w:val="24"/>
          <w:lang w:eastAsia="cs-CZ"/>
        </w:rPr>
        <w:t xml:space="preserve">u šancí také pro krajinu v České republice. </w:t>
      </w:r>
      <w:r w:rsidRPr="00565353">
        <w:rPr>
          <w:rFonts w:ascii="Sylfaen" w:eastAsia="Times New Roman" w:hAnsi="Sylfaen" w:cs="Times New Roman"/>
          <w:sz w:val="24"/>
          <w:szCs w:val="24"/>
          <w:lang w:eastAsia="cs-CZ"/>
        </w:rPr>
        <w:t>Projekty komplexních pozemkových úprav, územní plány a v neposlední řadě urba</w:t>
      </w:r>
      <w:r w:rsidRPr="00565353">
        <w:rPr>
          <w:rFonts w:ascii="Sylfaen" w:eastAsia="Times New Roman" w:hAnsi="Sylfaen" w:cs="Times New Roman"/>
          <w:sz w:val="24"/>
          <w:szCs w:val="24"/>
          <w:lang w:eastAsia="cs-CZ"/>
        </w:rPr>
        <w:softHyphen/>
        <w:t>nistické studie vstupují do problematiky plánování venkovského prostoru.</w:t>
      </w:r>
    </w:p>
    <w:p w:rsidR="00CD0D2C" w:rsidRDefault="00CD0D2C" w:rsidP="0079356D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 w:rsidRPr="00CD0D2C">
        <w:rPr>
          <w:rFonts w:ascii="Sylfaen" w:eastAsia="Times New Roman" w:hAnsi="Sylfaen" w:cs="Times New Roman"/>
          <w:sz w:val="24"/>
          <w:szCs w:val="24"/>
          <w:lang w:eastAsia="cs-CZ"/>
        </w:rPr>
        <w:t xml:space="preserve">Čerpáno </w:t>
      </w:r>
      <w:r w:rsidR="00C86B4B">
        <w:rPr>
          <w:rFonts w:ascii="Sylfaen" w:eastAsia="Times New Roman" w:hAnsi="Sylfaen" w:cs="Times New Roman"/>
          <w:sz w:val="24"/>
          <w:szCs w:val="24"/>
          <w:lang w:eastAsia="cs-CZ"/>
        </w:rPr>
        <w:t>z</w:t>
      </w:r>
      <w:r w:rsidRPr="00CD0D2C">
        <w:rPr>
          <w:rFonts w:ascii="Sylfaen" w:eastAsia="Times New Roman" w:hAnsi="Sylfaen" w:cs="Times New Roman"/>
          <w:sz w:val="24"/>
          <w:szCs w:val="24"/>
          <w:lang w:eastAsia="cs-CZ"/>
        </w:rPr>
        <w:t xml:space="preserve">e </w:t>
      </w:r>
      <w:r w:rsidR="00911278">
        <w:rPr>
          <w:rFonts w:ascii="Sylfaen" w:eastAsia="Times New Roman" w:hAnsi="Sylfaen" w:cs="Times New Roman"/>
          <w:sz w:val="24"/>
          <w:szCs w:val="24"/>
          <w:lang w:eastAsia="cs-CZ"/>
        </w:rPr>
        <w:t xml:space="preserve">stánek  </w:t>
      </w:r>
      <w:r w:rsidRPr="00CD0D2C">
        <w:rPr>
          <w:rFonts w:ascii="Sylfaen" w:eastAsia="Times New Roman" w:hAnsi="Sylfaen" w:cs="Times New Roman"/>
          <w:sz w:val="24"/>
          <w:szCs w:val="24"/>
          <w:lang w:eastAsia="cs-CZ"/>
        </w:rPr>
        <w:t xml:space="preserve">Státního pozemkového </w:t>
      </w:r>
      <w:r w:rsidR="00911278">
        <w:rPr>
          <w:rFonts w:ascii="Sylfaen" w:eastAsia="Times New Roman" w:hAnsi="Sylfaen" w:cs="Times New Roman"/>
          <w:sz w:val="24"/>
          <w:szCs w:val="24"/>
          <w:lang w:eastAsia="cs-CZ"/>
        </w:rPr>
        <w:t>úřadu</w:t>
      </w:r>
    </w:p>
    <w:p w:rsidR="005B3BC4" w:rsidRPr="005B3BC4" w:rsidRDefault="005B3BC4" w:rsidP="0079356D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sz w:val="24"/>
          <w:szCs w:val="24"/>
          <w:lang w:eastAsia="cs-CZ"/>
        </w:rPr>
      </w:pPr>
      <w:r w:rsidRPr="005B3BC4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Rekonstrukce Třídvorské ulice v</w:t>
      </w:r>
      <w:r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 </w:t>
      </w:r>
      <w:r w:rsidRPr="005B3BC4"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>Kolíně</w:t>
      </w:r>
      <w:r>
        <w:rPr>
          <w:rFonts w:ascii="Sylfaen" w:eastAsia="Times New Roman" w:hAnsi="Sylfaen" w:cs="Times New Roman"/>
          <w:b/>
          <w:sz w:val="24"/>
          <w:szCs w:val="24"/>
          <w:u w:val="single"/>
          <w:lang w:eastAsia="cs-CZ"/>
        </w:rPr>
        <w:t xml:space="preserve">   </w:t>
      </w:r>
      <w:r w:rsidRPr="005B3BC4">
        <w:rPr>
          <w:rFonts w:ascii="Sylfaen" w:eastAsia="Times New Roman" w:hAnsi="Sylfaen" w:cs="Times New Roman"/>
          <w:sz w:val="24"/>
          <w:szCs w:val="24"/>
          <w:lang w:eastAsia="cs-CZ"/>
        </w:rPr>
        <w:t>Dle posledních informací z Města Kolín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>a</w:t>
      </w:r>
      <w:r w:rsidRPr="005B3BC4">
        <w:rPr>
          <w:rFonts w:ascii="Sylfaen" w:eastAsia="Times New Roman" w:hAnsi="Sylfaen" w:cs="Times New Roman"/>
          <w:sz w:val="24"/>
          <w:szCs w:val="24"/>
          <w:lang w:eastAsia="cs-CZ"/>
        </w:rPr>
        <w:t xml:space="preserve"> se zřejmě v letošním roce rekonstrukce  kanalizace, stezka pro kola a pěší  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na Třídvorské ulici </w:t>
      </w:r>
      <w:r w:rsidRPr="005B3BC4">
        <w:rPr>
          <w:rFonts w:ascii="Sylfaen" w:eastAsia="Times New Roman" w:hAnsi="Sylfaen" w:cs="Times New Roman"/>
          <w:sz w:val="24"/>
          <w:szCs w:val="24"/>
          <w:lang w:eastAsia="cs-CZ"/>
        </w:rPr>
        <w:t>realizovat nebude.</w:t>
      </w:r>
      <w:r>
        <w:rPr>
          <w:rFonts w:ascii="Sylfaen" w:eastAsia="Times New Roman" w:hAnsi="Sylfaen" w:cs="Times New Roman"/>
          <w:sz w:val="24"/>
          <w:szCs w:val="24"/>
          <w:lang w:eastAsia="cs-CZ"/>
        </w:rPr>
        <w:t xml:space="preserve"> Firma odmítá převzít stavbu. </w:t>
      </w:r>
    </w:p>
    <w:p w:rsidR="00CD0D2C" w:rsidRDefault="00CD0D2C" w:rsidP="00CD0D2C">
      <w:pPr>
        <w:jc w:val="both"/>
        <w:rPr>
          <w:rFonts w:ascii="Sylfaen" w:hAnsi="Sylfaen"/>
          <w:b/>
          <w:sz w:val="24"/>
          <w:szCs w:val="24"/>
          <w:u w:val="single"/>
        </w:rPr>
      </w:pPr>
      <w:r w:rsidRPr="001B7EC8">
        <w:rPr>
          <w:rFonts w:ascii="Sylfaen" w:hAnsi="Sylfaen"/>
          <w:b/>
          <w:sz w:val="24"/>
          <w:szCs w:val="24"/>
          <w:u w:val="single"/>
        </w:rPr>
        <w:t>Obchody v</w:t>
      </w:r>
      <w:r>
        <w:rPr>
          <w:rFonts w:ascii="Sylfaen" w:hAnsi="Sylfaen"/>
          <w:b/>
          <w:sz w:val="24"/>
          <w:szCs w:val="24"/>
          <w:u w:val="single"/>
        </w:rPr>
        <w:t> </w:t>
      </w:r>
      <w:r w:rsidRPr="001B7EC8">
        <w:rPr>
          <w:rFonts w:ascii="Sylfaen" w:hAnsi="Sylfaen"/>
          <w:b/>
          <w:sz w:val="24"/>
          <w:szCs w:val="24"/>
          <w:u w:val="single"/>
        </w:rPr>
        <w:t>obci</w:t>
      </w:r>
    </w:p>
    <w:p w:rsidR="00CD0D2C" w:rsidRDefault="00CD0D2C" w:rsidP="00CD0D2C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V obci fungují 2 obchody</w:t>
      </w:r>
      <w:r w:rsidR="0079356D">
        <w:rPr>
          <w:rFonts w:ascii="Sylfaen" w:hAnsi="Sylfaen"/>
          <w:sz w:val="24"/>
          <w:szCs w:val="24"/>
        </w:rPr>
        <w:t xml:space="preserve"> -</w:t>
      </w:r>
      <w:r>
        <w:rPr>
          <w:rFonts w:ascii="Sylfaen" w:hAnsi="Sylfaen"/>
          <w:sz w:val="24"/>
          <w:szCs w:val="24"/>
        </w:rPr>
        <w:t xml:space="preserve"> v Červencové ulici Večerka a potraviny u Szikorů v Mírové ulici. Dále do obce k obecnímu úřadu  zajíždí každé pondělí a čtvrtek  v 8 hodin pojízdná prodejna pečiva z Pekařství Beneš v Kutné hoře s velkým výběrem sladkého</w:t>
      </w:r>
      <w:r w:rsidR="00B54C15">
        <w:rPr>
          <w:rFonts w:ascii="Sylfaen" w:hAnsi="Sylfaen"/>
          <w:sz w:val="24"/>
          <w:szCs w:val="24"/>
        </w:rPr>
        <w:t xml:space="preserve"> i </w:t>
      </w:r>
      <w:r>
        <w:rPr>
          <w:rFonts w:ascii="Sylfaen" w:hAnsi="Sylfaen"/>
          <w:sz w:val="24"/>
          <w:szCs w:val="24"/>
        </w:rPr>
        <w:t xml:space="preserve"> slaného</w:t>
      </w:r>
      <w:r w:rsidR="00B54C15">
        <w:rPr>
          <w:rFonts w:ascii="Sylfaen" w:hAnsi="Sylfaen"/>
          <w:sz w:val="24"/>
          <w:szCs w:val="24"/>
        </w:rPr>
        <w:t xml:space="preserve"> pečiva</w:t>
      </w:r>
      <w:r>
        <w:rPr>
          <w:rFonts w:ascii="Sylfaen" w:hAnsi="Sylfaen"/>
          <w:sz w:val="24"/>
          <w:szCs w:val="24"/>
        </w:rPr>
        <w:t xml:space="preserve">. </w:t>
      </w:r>
      <w:r w:rsidR="00B54C15">
        <w:rPr>
          <w:rFonts w:ascii="Sylfaen" w:hAnsi="Sylfaen"/>
          <w:sz w:val="24"/>
          <w:szCs w:val="24"/>
        </w:rPr>
        <w:t>K</w:t>
      </w:r>
      <w:r>
        <w:rPr>
          <w:rFonts w:ascii="Sylfaen" w:hAnsi="Sylfaen"/>
          <w:sz w:val="24"/>
          <w:szCs w:val="24"/>
        </w:rPr>
        <w:t>aždou středu ve 13.30</w:t>
      </w:r>
      <w:r w:rsidR="00B54C15">
        <w:rPr>
          <w:rFonts w:ascii="Sylfaen" w:hAnsi="Sylfaen"/>
          <w:sz w:val="24"/>
          <w:szCs w:val="24"/>
        </w:rPr>
        <w:t xml:space="preserve"> hod.</w:t>
      </w:r>
      <w:r>
        <w:rPr>
          <w:rFonts w:ascii="Sylfaen" w:hAnsi="Sylfaen"/>
          <w:sz w:val="24"/>
          <w:szCs w:val="24"/>
        </w:rPr>
        <w:t xml:space="preserve"> přijíždí pojízdná prodejna masa Řeznictví Řehák z Nymburka a ve čtvrtek v 16 hodin prodejna mléčných výrobků z Mlékárny Ohaře.  </w:t>
      </w:r>
    </w:p>
    <w:p w:rsidR="00237FFC" w:rsidRPr="00C86B4B" w:rsidRDefault="00237FFC" w:rsidP="00CD0D2C">
      <w:pPr>
        <w:spacing w:before="100" w:beforeAutospacing="1" w:after="100" w:afterAutospacing="1" w:line="240" w:lineRule="auto"/>
        <w:rPr>
          <w:rFonts w:ascii="Sylfaen" w:hAnsi="Sylfaen"/>
          <w:b/>
          <w:sz w:val="24"/>
          <w:szCs w:val="24"/>
          <w:u w:val="single"/>
        </w:rPr>
      </w:pPr>
      <w:r w:rsidRPr="00C86B4B">
        <w:rPr>
          <w:rFonts w:ascii="Sylfaen" w:hAnsi="Sylfaen"/>
          <w:b/>
          <w:sz w:val="24"/>
          <w:szCs w:val="24"/>
          <w:u w:val="single"/>
        </w:rPr>
        <w:t>Třídvoračky slaví 100 let výročí</w:t>
      </w:r>
      <w:r w:rsidR="00911278">
        <w:rPr>
          <w:rFonts w:ascii="Sylfaen" w:hAnsi="Sylfaen"/>
          <w:b/>
          <w:sz w:val="24"/>
          <w:szCs w:val="24"/>
          <w:u w:val="single"/>
        </w:rPr>
        <w:t xml:space="preserve"> vzniku republiky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V říjnu letošního roku uplyne 100 let od pádu Habsburské monarchie a vzniku řady nových států ve střední a východní Evropě.</w:t>
      </w:r>
      <w:r>
        <w:rPr>
          <w:rFonts w:ascii="Sylfaen" w:hAnsi="Sylfaen"/>
          <w:sz w:val="24"/>
          <w:szCs w:val="24"/>
        </w:rPr>
        <w:t xml:space="preserve"> Jedním z nich byla i Československá </w:t>
      </w:r>
      <w:r w:rsidRPr="00237FFC">
        <w:rPr>
          <w:rFonts w:ascii="Sylfaen" w:hAnsi="Sylfaen"/>
          <w:sz w:val="24"/>
          <w:szCs w:val="24"/>
        </w:rPr>
        <w:t>republika.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Třídvoračky si chtějí toto významné výročí připomenout a oslavit řadou akcí.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lastRenderedPageBreak/>
        <w:t>Několik akcí už jsme uskutečnily a ještě jich několik chystáme.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Májové svátky jsme společně  oslavili v kapličce, kde jsme uspořádali dva hudební podvečery, na kterých nám Vláďa Banasinský zahrál známé i méně známe skladby slavných skladatelů.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12.května jsme navštívili Lány</w:t>
      </w:r>
      <w:r w:rsidR="00D837DB"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- letní sídlo našich presidentů.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Položením kytice na hrob prvního presidenta a jeho rodiny jsme uctili jejich památku.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Pak jsme viděli muzeum TGM. Zde jsme se zastavili u řady jeho výroků a myšlenek, které ač je tomu již 100 let platí dodnes.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Výlet jsme zakončili zastavením na hradě Křivoklát.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Koncem června máme v plánu návštěvu sídla našeho druhého presidenta Edvarda Beneš v Sezimově Ústí. Rovněž zde položením kytice na hrob uctíme jeho památku. Pak máme domluvenu komentovanou prohlídku Benešovy vily.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Velkou akcí bylo i „Předsletové odpoledne“ na fotbalovém hřišti.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Zde 120 dospělých a 30 dětských cvičenců předvedlo 5 z jedenácti sletových skladeb, které budou v celém rozsahu na XVI. Všesokolském sletu v Praze v červenci letošního roku.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Sokol byla organizace, která hrála aktivní úlohu při vzniku republiky.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 xml:space="preserve">Sokolské slety byly v krizových situacích pro národ vždy velkou manifestací, která měla vyjádřit soudržnost národa. Jsme proto hrdé na to, že se nám podařilo společně s Asociací Sport pro všechny a Sokolem Kolín uspořádat tak hezké odpoledne a že v naší vesnici se našlo tolik </w:t>
      </w:r>
      <w:r w:rsidRPr="00237FFC">
        <w:rPr>
          <w:rFonts w:ascii="Sylfaen" w:hAnsi="Sylfaen"/>
          <w:sz w:val="24"/>
          <w:szCs w:val="24"/>
        </w:rPr>
        <w:t xml:space="preserve">lidí, kteří věnují svůj volný čas a nacvičují na tak velkou společnou akci. </w:t>
      </w:r>
    </w:p>
    <w:p w:rsidR="00237FFC" w:rsidRPr="00237FFC" w:rsidRDefault="00237FFC" w:rsidP="00237FFC">
      <w:pPr>
        <w:jc w:val="both"/>
        <w:rPr>
          <w:rFonts w:ascii="Sylfaen" w:hAnsi="Sylfaen" w:cs="Arial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 xml:space="preserve"> Při příležitosti sportovního odpoledne bylo Pamětním listem oceněno 6 našich občanů, kteří se jako děti a později dospělí zúčastnili významných Sletů v roce 1938 a 1948. Byli to tito občané: </w:t>
      </w:r>
      <w:r w:rsidRPr="00237FFC">
        <w:rPr>
          <w:rFonts w:ascii="Sylfaen" w:hAnsi="Sylfaen" w:cs="Arial"/>
          <w:sz w:val="24"/>
          <w:szCs w:val="24"/>
        </w:rPr>
        <w:t>pan Ladislav Uher, paní Marie Procházková, paní Hana Kratochvílová, pan Miloslav Výšek, pan Zdeněk Kukal a pan Václav Špinka.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Někteří z nich už se osobně bohužel nemohli dostavit, ale ti, kteří přišli, byli spokojeni.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Nyní už naši cvičenci mají před sebou Všesokolský slet v Praze.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Pak si trochu odpočineme a začneme chystat další oslavy.</w:t>
      </w:r>
    </w:p>
    <w:p w:rsidR="00237FFC" w:rsidRPr="00237FFC" w:rsidRDefault="00237FFC" w:rsidP="00237FFC">
      <w:pPr>
        <w:jc w:val="both"/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>Na první zářijový víkend chystáme výstavu o historii naší obce v uplynulých 100 letech. Na druhý víkend v září máme v úmyslu uspořádat u kapličky posezení se vzpomínkou na první republiku.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Pokud by se kdokoli z občanů chtěl podílet na přípravě a realizaci těchto akcí , bude srdečně vítán.</w:t>
      </w:r>
      <w:r>
        <w:rPr>
          <w:rFonts w:ascii="Sylfaen" w:hAnsi="Sylfaen"/>
          <w:sz w:val="24"/>
          <w:szCs w:val="24"/>
        </w:rPr>
        <w:t xml:space="preserve"> </w:t>
      </w:r>
      <w:r w:rsidRPr="00237FFC">
        <w:rPr>
          <w:rFonts w:ascii="Sylfaen" w:hAnsi="Sylfaen"/>
          <w:sz w:val="24"/>
          <w:szCs w:val="24"/>
        </w:rPr>
        <w:t>V průběhu prázdnin vás budeme ještě podrobněji informovat, ale už nyní vás srdečně zveme.</w:t>
      </w:r>
    </w:p>
    <w:p w:rsidR="00911278" w:rsidRDefault="00237FFC" w:rsidP="00237FFC">
      <w:pPr>
        <w:rPr>
          <w:rFonts w:ascii="Sylfaen" w:hAnsi="Sylfaen"/>
          <w:sz w:val="24"/>
          <w:szCs w:val="24"/>
        </w:rPr>
      </w:pPr>
      <w:r w:rsidRPr="00237FFC">
        <w:rPr>
          <w:rFonts w:ascii="Sylfaen" w:hAnsi="Sylfaen"/>
          <w:sz w:val="24"/>
          <w:szCs w:val="24"/>
        </w:rPr>
        <w:t xml:space="preserve">                     </w:t>
      </w:r>
      <w:r w:rsidR="005B3BC4">
        <w:rPr>
          <w:rFonts w:ascii="Sylfaen" w:hAnsi="Sylfaen"/>
          <w:sz w:val="24"/>
          <w:szCs w:val="24"/>
        </w:rPr>
        <w:t xml:space="preserve">                 </w:t>
      </w:r>
      <w:r w:rsidRPr="00237FFC">
        <w:rPr>
          <w:rFonts w:ascii="Sylfaen" w:hAnsi="Sylfaen"/>
          <w:sz w:val="24"/>
          <w:szCs w:val="24"/>
        </w:rPr>
        <w:t xml:space="preserve">        Třídvoračky </w:t>
      </w:r>
    </w:p>
    <w:p w:rsidR="00237FFC" w:rsidRPr="00237FFC" w:rsidRDefault="00911278" w:rsidP="00237FFC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---------------------------------------------</w:t>
      </w:r>
      <w:r w:rsidR="00237FFC" w:rsidRPr="00237FFC">
        <w:rPr>
          <w:rFonts w:ascii="Sylfaen" w:hAnsi="Sylfaen"/>
          <w:sz w:val="24"/>
          <w:szCs w:val="24"/>
        </w:rPr>
        <w:t xml:space="preserve">                       </w:t>
      </w:r>
    </w:p>
    <w:p w:rsidR="00CF4654" w:rsidRPr="00F11C15" w:rsidRDefault="00CF4654" w:rsidP="00975D76">
      <w:pPr>
        <w:pBdr>
          <w:bottom w:val="single" w:sz="6" w:space="1" w:color="auto"/>
        </w:pBdr>
        <w:jc w:val="both"/>
        <w:rPr>
          <w:rFonts w:ascii="Sylfaen" w:hAnsi="Sylfaen"/>
          <w:sz w:val="24"/>
          <w:szCs w:val="24"/>
        </w:rPr>
      </w:pPr>
      <w:r w:rsidRPr="00F11C15">
        <w:rPr>
          <w:rFonts w:ascii="Sylfaen" w:hAnsi="Sylfaen"/>
          <w:sz w:val="24"/>
          <w:szCs w:val="24"/>
        </w:rPr>
        <w:t>Třídvorský zpravodaj: občasník pro ob</w:t>
      </w:r>
      <w:r>
        <w:rPr>
          <w:rFonts w:ascii="Sylfaen" w:hAnsi="Sylfaen"/>
          <w:sz w:val="24"/>
          <w:szCs w:val="24"/>
        </w:rPr>
        <w:t xml:space="preserve">ec </w:t>
      </w:r>
      <w:r w:rsidRPr="00F11C15">
        <w:rPr>
          <w:rFonts w:ascii="Sylfaen" w:hAnsi="Sylfaen"/>
          <w:sz w:val="24"/>
          <w:szCs w:val="24"/>
        </w:rPr>
        <w:t xml:space="preserve"> Tři Dvory , vydává obec Tři Dvory, IČ 00235806, Tři Dvory 271, 280 02 p. Kolín, tel. 321 766 154, fa</w:t>
      </w:r>
      <w:r w:rsidR="00251AFF">
        <w:rPr>
          <w:rFonts w:ascii="Sylfaen" w:hAnsi="Sylfaen"/>
          <w:sz w:val="24"/>
          <w:szCs w:val="24"/>
        </w:rPr>
        <w:t>x</w:t>
      </w:r>
      <w:r w:rsidRPr="00F11C15">
        <w:rPr>
          <w:rFonts w:ascii="Sylfaen" w:hAnsi="Sylfaen"/>
          <w:sz w:val="24"/>
          <w:szCs w:val="24"/>
        </w:rPr>
        <w:t xml:space="preserve">. 321 766 170, e-mail: </w:t>
      </w:r>
      <w:hyperlink r:id="rId17" w:history="1">
        <w:r w:rsidRPr="00F11C15">
          <w:rPr>
            <w:rStyle w:val="Hypertextovodkaz"/>
            <w:rFonts w:ascii="Sylfaen" w:hAnsi="Sylfaen"/>
            <w:sz w:val="24"/>
            <w:szCs w:val="24"/>
          </w:rPr>
          <w:t>obec@tridvory.cz</w:t>
        </w:r>
      </w:hyperlink>
      <w:r w:rsidRPr="00F11C15">
        <w:rPr>
          <w:rFonts w:ascii="Sylfaen" w:hAnsi="Sylfaen"/>
          <w:sz w:val="24"/>
          <w:szCs w:val="24"/>
        </w:rPr>
        <w:t xml:space="preserve">   Evidenční číslo MK ČR E 21655</w:t>
      </w:r>
    </w:p>
    <w:p w:rsidR="00CF4654" w:rsidRPr="00F11C15" w:rsidRDefault="00CF4654" w:rsidP="00CF4654">
      <w:pPr>
        <w:jc w:val="both"/>
        <w:rPr>
          <w:rFonts w:ascii="Sylfaen" w:hAnsi="Sylfaen"/>
          <w:sz w:val="24"/>
          <w:szCs w:val="24"/>
        </w:rPr>
      </w:pPr>
      <w:r w:rsidRPr="00F11C15">
        <w:rPr>
          <w:rFonts w:ascii="Sylfaen" w:hAnsi="Sylfaen"/>
          <w:sz w:val="24"/>
          <w:szCs w:val="24"/>
        </w:rPr>
        <w:t>Některé příspěvky v </w:t>
      </w:r>
      <w:r w:rsidR="005B6C34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T</w:t>
      </w:r>
      <w:r w:rsidRPr="00F11C15">
        <w:rPr>
          <w:rFonts w:ascii="Sylfaen" w:hAnsi="Sylfaen"/>
          <w:sz w:val="24"/>
          <w:szCs w:val="24"/>
        </w:rPr>
        <w:t>řídvorském zpravodaji mohou vyjadřovat výhradně ná</w:t>
      </w:r>
      <w:bookmarkStart w:id="0" w:name="_GoBack"/>
      <w:bookmarkEnd w:id="0"/>
      <w:r w:rsidRPr="00F11C15">
        <w:rPr>
          <w:rFonts w:ascii="Sylfaen" w:hAnsi="Sylfaen"/>
          <w:sz w:val="24"/>
          <w:szCs w:val="24"/>
        </w:rPr>
        <w:t>zory přispěvatelů.</w:t>
      </w:r>
    </w:p>
    <w:p w:rsidR="00CF4654" w:rsidRPr="00F11C15" w:rsidRDefault="00CF4654" w:rsidP="00CF4654">
      <w:pPr>
        <w:jc w:val="both"/>
        <w:rPr>
          <w:rFonts w:ascii="Sylfaen" w:hAnsi="Sylfaen"/>
          <w:sz w:val="24"/>
          <w:szCs w:val="24"/>
        </w:rPr>
      </w:pPr>
      <w:r w:rsidRPr="00F11C15">
        <w:rPr>
          <w:rFonts w:ascii="Sylfaen" w:hAnsi="Sylfaen"/>
          <w:sz w:val="24"/>
          <w:szCs w:val="24"/>
        </w:rPr>
        <w:lastRenderedPageBreak/>
        <w:t xml:space="preserve">Vyšlo </w:t>
      </w:r>
      <w:r w:rsidR="00B54C15">
        <w:rPr>
          <w:rFonts w:ascii="Sylfaen" w:hAnsi="Sylfaen"/>
          <w:sz w:val="24"/>
          <w:szCs w:val="24"/>
        </w:rPr>
        <w:t>2</w:t>
      </w:r>
      <w:r w:rsidR="00C81952">
        <w:rPr>
          <w:rFonts w:ascii="Sylfaen" w:hAnsi="Sylfaen"/>
          <w:sz w:val="24"/>
          <w:szCs w:val="24"/>
        </w:rPr>
        <w:t>2</w:t>
      </w:r>
      <w:r w:rsidRPr="00F11C15">
        <w:rPr>
          <w:rFonts w:ascii="Sylfaen" w:hAnsi="Sylfaen"/>
          <w:sz w:val="24"/>
          <w:szCs w:val="24"/>
        </w:rPr>
        <w:t>.</w:t>
      </w:r>
      <w:r w:rsidR="001B7EC8">
        <w:rPr>
          <w:rFonts w:ascii="Sylfaen" w:hAnsi="Sylfaen"/>
          <w:sz w:val="24"/>
          <w:szCs w:val="24"/>
        </w:rPr>
        <w:t>6</w:t>
      </w:r>
      <w:r w:rsidRPr="00F11C15">
        <w:rPr>
          <w:rFonts w:ascii="Sylfaen" w:hAnsi="Sylfaen"/>
          <w:sz w:val="24"/>
          <w:szCs w:val="24"/>
        </w:rPr>
        <w:t>.201</w:t>
      </w:r>
      <w:r w:rsidR="00C86B4B">
        <w:rPr>
          <w:rFonts w:ascii="Sylfaen" w:hAnsi="Sylfaen"/>
          <w:sz w:val="24"/>
          <w:szCs w:val="24"/>
        </w:rPr>
        <w:t>8</w:t>
      </w:r>
    </w:p>
    <w:p w:rsidR="008C4D91" w:rsidRDefault="008C4D91" w:rsidP="00507F6A">
      <w:pPr>
        <w:rPr>
          <w:rFonts w:ascii="Sylfaen" w:hAnsi="Sylfaen"/>
          <w:sz w:val="24"/>
          <w:szCs w:val="24"/>
        </w:rPr>
      </w:pPr>
    </w:p>
    <w:p w:rsidR="008C4D91" w:rsidRDefault="008C4D91" w:rsidP="00507F6A">
      <w:pPr>
        <w:rPr>
          <w:rFonts w:ascii="Sylfaen" w:hAnsi="Sylfaen"/>
          <w:sz w:val="24"/>
          <w:szCs w:val="24"/>
        </w:rPr>
      </w:pPr>
    </w:p>
    <w:p w:rsidR="00C13C97" w:rsidRPr="00E729D3" w:rsidRDefault="00C13C97" w:rsidP="00507F6A">
      <w:pPr>
        <w:rPr>
          <w:rFonts w:ascii="Sylfaen" w:hAnsi="Sylfaen"/>
          <w:sz w:val="24"/>
          <w:szCs w:val="24"/>
        </w:rPr>
      </w:pPr>
    </w:p>
    <w:p w:rsidR="00E729D3" w:rsidRPr="00E729D3" w:rsidRDefault="00E729D3" w:rsidP="00507F6A">
      <w:pPr>
        <w:rPr>
          <w:rFonts w:ascii="Sylfaen" w:hAnsi="Sylfaen"/>
          <w:b/>
          <w:sz w:val="24"/>
          <w:szCs w:val="24"/>
          <w:u w:val="single"/>
        </w:rPr>
      </w:pPr>
    </w:p>
    <w:p w:rsidR="00507F6A" w:rsidRDefault="00507F6A">
      <w:pPr>
        <w:rPr>
          <w:rFonts w:ascii="Sylfaen" w:hAnsi="Sylfaen"/>
          <w:sz w:val="24"/>
          <w:szCs w:val="24"/>
        </w:rPr>
      </w:pPr>
    </w:p>
    <w:p w:rsidR="00507F6A" w:rsidRPr="001227E3" w:rsidRDefault="00507F6A">
      <w:pPr>
        <w:rPr>
          <w:rFonts w:ascii="Sylfaen" w:hAnsi="Sylfaen"/>
          <w:sz w:val="24"/>
          <w:szCs w:val="24"/>
        </w:rPr>
      </w:pPr>
    </w:p>
    <w:p w:rsidR="001227E3" w:rsidRDefault="001227E3">
      <w:pPr>
        <w:rPr>
          <w:rFonts w:ascii="Sylfaen" w:hAnsi="Sylfaen"/>
          <w:b/>
          <w:sz w:val="24"/>
          <w:szCs w:val="24"/>
          <w:u w:val="single"/>
        </w:rPr>
      </w:pPr>
    </w:p>
    <w:p w:rsidR="001227E3" w:rsidRPr="001227E3" w:rsidRDefault="001227E3">
      <w:pPr>
        <w:rPr>
          <w:rFonts w:ascii="Sylfaen" w:hAnsi="Sylfaen"/>
          <w:b/>
          <w:sz w:val="24"/>
          <w:szCs w:val="24"/>
          <w:u w:val="single"/>
        </w:rPr>
      </w:pPr>
    </w:p>
    <w:p w:rsidR="00702F92" w:rsidRDefault="00702F92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B14424" w:rsidRDefault="00B14424">
      <w:pPr>
        <w:rPr>
          <w:rFonts w:ascii="Sylfaen" w:hAnsi="Sylfaen"/>
          <w:sz w:val="24"/>
          <w:szCs w:val="24"/>
        </w:rPr>
      </w:pPr>
    </w:p>
    <w:p w:rsidR="000171A8" w:rsidRPr="000171A8" w:rsidRDefault="000171A8">
      <w:pPr>
        <w:rPr>
          <w:rFonts w:ascii="Sylfaen" w:hAnsi="Sylfaen"/>
          <w:sz w:val="24"/>
          <w:szCs w:val="24"/>
        </w:rPr>
      </w:pPr>
    </w:p>
    <w:sectPr w:rsidR="000171A8" w:rsidRPr="000171A8" w:rsidSect="000C5905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F15" w:rsidRDefault="00615F15" w:rsidP="00707879">
      <w:pPr>
        <w:spacing w:after="0" w:line="240" w:lineRule="auto"/>
      </w:pPr>
      <w:r>
        <w:separator/>
      </w:r>
    </w:p>
  </w:endnote>
  <w:endnote w:type="continuationSeparator" w:id="0">
    <w:p w:rsidR="00615F15" w:rsidRDefault="00615F15" w:rsidP="0070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F15" w:rsidRDefault="00615F15" w:rsidP="00707879">
      <w:pPr>
        <w:spacing w:after="0" w:line="240" w:lineRule="auto"/>
      </w:pPr>
      <w:r>
        <w:separator/>
      </w:r>
    </w:p>
  </w:footnote>
  <w:footnote w:type="continuationSeparator" w:id="0">
    <w:p w:rsidR="00615F15" w:rsidRDefault="00615F15" w:rsidP="00707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C79F0"/>
    <w:multiLevelType w:val="multilevel"/>
    <w:tmpl w:val="607E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7F7935"/>
    <w:multiLevelType w:val="multilevel"/>
    <w:tmpl w:val="6660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EA57DC"/>
    <w:multiLevelType w:val="hybridMultilevel"/>
    <w:tmpl w:val="65748E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20A8D"/>
    <w:multiLevelType w:val="multilevel"/>
    <w:tmpl w:val="E1F8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872D3B"/>
    <w:multiLevelType w:val="hybridMultilevel"/>
    <w:tmpl w:val="9F4C9CA0"/>
    <w:lvl w:ilvl="0" w:tplc="A208AEBA">
      <w:start w:val="1"/>
      <w:numFmt w:val="decimal"/>
      <w:lvlText w:val="(%1."/>
      <w:lvlJc w:val="left"/>
      <w:pPr>
        <w:ind w:left="915" w:hanging="76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0" w:hanging="360"/>
      </w:pPr>
    </w:lvl>
    <w:lvl w:ilvl="2" w:tplc="0405001B" w:tentative="1">
      <w:start w:val="1"/>
      <w:numFmt w:val="lowerRoman"/>
      <w:lvlText w:val="%3."/>
      <w:lvlJc w:val="right"/>
      <w:pPr>
        <w:ind w:left="1950" w:hanging="180"/>
      </w:pPr>
    </w:lvl>
    <w:lvl w:ilvl="3" w:tplc="0405000F" w:tentative="1">
      <w:start w:val="1"/>
      <w:numFmt w:val="decimal"/>
      <w:lvlText w:val="%4."/>
      <w:lvlJc w:val="left"/>
      <w:pPr>
        <w:ind w:left="2670" w:hanging="360"/>
      </w:pPr>
    </w:lvl>
    <w:lvl w:ilvl="4" w:tplc="04050019" w:tentative="1">
      <w:start w:val="1"/>
      <w:numFmt w:val="lowerLetter"/>
      <w:lvlText w:val="%5."/>
      <w:lvlJc w:val="left"/>
      <w:pPr>
        <w:ind w:left="3390" w:hanging="360"/>
      </w:pPr>
    </w:lvl>
    <w:lvl w:ilvl="5" w:tplc="0405001B" w:tentative="1">
      <w:start w:val="1"/>
      <w:numFmt w:val="lowerRoman"/>
      <w:lvlText w:val="%6."/>
      <w:lvlJc w:val="right"/>
      <w:pPr>
        <w:ind w:left="4110" w:hanging="180"/>
      </w:pPr>
    </w:lvl>
    <w:lvl w:ilvl="6" w:tplc="0405000F" w:tentative="1">
      <w:start w:val="1"/>
      <w:numFmt w:val="decimal"/>
      <w:lvlText w:val="%7."/>
      <w:lvlJc w:val="left"/>
      <w:pPr>
        <w:ind w:left="4830" w:hanging="360"/>
      </w:pPr>
    </w:lvl>
    <w:lvl w:ilvl="7" w:tplc="04050019" w:tentative="1">
      <w:start w:val="1"/>
      <w:numFmt w:val="lowerLetter"/>
      <w:lvlText w:val="%8."/>
      <w:lvlJc w:val="left"/>
      <w:pPr>
        <w:ind w:left="5550" w:hanging="360"/>
      </w:pPr>
    </w:lvl>
    <w:lvl w:ilvl="8" w:tplc="0405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905"/>
    <w:rsid w:val="00015A02"/>
    <w:rsid w:val="000171A8"/>
    <w:rsid w:val="00026596"/>
    <w:rsid w:val="0005543E"/>
    <w:rsid w:val="00056116"/>
    <w:rsid w:val="00063158"/>
    <w:rsid w:val="000806B3"/>
    <w:rsid w:val="000835CD"/>
    <w:rsid w:val="000A1A8F"/>
    <w:rsid w:val="000A3F17"/>
    <w:rsid w:val="000C5905"/>
    <w:rsid w:val="000C746C"/>
    <w:rsid w:val="000E02DD"/>
    <w:rsid w:val="000F2D55"/>
    <w:rsid w:val="001160C6"/>
    <w:rsid w:val="001227E3"/>
    <w:rsid w:val="00136D66"/>
    <w:rsid w:val="001426D8"/>
    <w:rsid w:val="00153566"/>
    <w:rsid w:val="00161A9B"/>
    <w:rsid w:val="001810DB"/>
    <w:rsid w:val="0018473F"/>
    <w:rsid w:val="00184921"/>
    <w:rsid w:val="001902F2"/>
    <w:rsid w:val="001A7AE9"/>
    <w:rsid w:val="001B7EC8"/>
    <w:rsid w:val="001E67B8"/>
    <w:rsid w:val="001F12F0"/>
    <w:rsid w:val="001F3E92"/>
    <w:rsid w:val="001F6E4C"/>
    <w:rsid w:val="00206306"/>
    <w:rsid w:val="002163B5"/>
    <w:rsid w:val="00220588"/>
    <w:rsid w:val="00237FFC"/>
    <w:rsid w:val="00247BC2"/>
    <w:rsid w:val="00251AFF"/>
    <w:rsid w:val="0025359F"/>
    <w:rsid w:val="002568BD"/>
    <w:rsid w:val="00261A5C"/>
    <w:rsid w:val="0027506D"/>
    <w:rsid w:val="00280464"/>
    <w:rsid w:val="00284237"/>
    <w:rsid w:val="002B16EC"/>
    <w:rsid w:val="002D2290"/>
    <w:rsid w:val="002F7E5D"/>
    <w:rsid w:val="003251C3"/>
    <w:rsid w:val="00332394"/>
    <w:rsid w:val="0037262D"/>
    <w:rsid w:val="003A4AD6"/>
    <w:rsid w:val="003B2192"/>
    <w:rsid w:val="003B3FCD"/>
    <w:rsid w:val="003C43E5"/>
    <w:rsid w:val="003E4F78"/>
    <w:rsid w:val="003F7E9C"/>
    <w:rsid w:val="00422C8D"/>
    <w:rsid w:val="0044050C"/>
    <w:rsid w:val="0045105D"/>
    <w:rsid w:val="0046253D"/>
    <w:rsid w:val="00464B8B"/>
    <w:rsid w:val="00482F38"/>
    <w:rsid w:val="00483D86"/>
    <w:rsid w:val="004C0CA3"/>
    <w:rsid w:val="004F41A0"/>
    <w:rsid w:val="00506361"/>
    <w:rsid w:val="00507F6A"/>
    <w:rsid w:val="00514BFB"/>
    <w:rsid w:val="00516CE2"/>
    <w:rsid w:val="0054493D"/>
    <w:rsid w:val="00565353"/>
    <w:rsid w:val="005655DE"/>
    <w:rsid w:val="005859AF"/>
    <w:rsid w:val="00593AD5"/>
    <w:rsid w:val="005B211F"/>
    <w:rsid w:val="005B3BC4"/>
    <w:rsid w:val="005B6C34"/>
    <w:rsid w:val="005E1871"/>
    <w:rsid w:val="005E7B3A"/>
    <w:rsid w:val="00600F34"/>
    <w:rsid w:val="006120FC"/>
    <w:rsid w:val="00615F15"/>
    <w:rsid w:val="006368ED"/>
    <w:rsid w:val="006441D4"/>
    <w:rsid w:val="0065135F"/>
    <w:rsid w:val="00652A5F"/>
    <w:rsid w:val="00684202"/>
    <w:rsid w:val="00692BEB"/>
    <w:rsid w:val="006A4BBD"/>
    <w:rsid w:val="006A71C9"/>
    <w:rsid w:val="006B69D7"/>
    <w:rsid w:val="006C61BB"/>
    <w:rsid w:val="006E2F65"/>
    <w:rsid w:val="006E646D"/>
    <w:rsid w:val="006F0778"/>
    <w:rsid w:val="006F19C1"/>
    <w:rsid w:val="006F6A4B"/>
    <w:rsid w:val="00702F92"/>
    <w:rsid w:val="00707879"/>
    <w:rsid w:val="0071501D"/>
    <w:rsid w:val="0073427F"/>
    <w:rsid w:val="00734DD8"/>
    <w:rsid w:val="00737F78"/>
    <w:rsid w:val="0075000A"/>
    <w:rsid w:val="007659E4"/>
    <w:rsid w:val="00780C13"/>
    <w:rsid w:val="0078525D"/>
    <w:rsid w:val="00787510"/>
    <w:rsid w:val="0079356D"/>
    <w:rsid w:val="00797EC1"/>
    <w:rsid w:val="007A65A3"/>
    <w:rsid w:val="007A6BE7"/>
    <w:rsid w:val="007B4086"/>
    <w:rsid w:val="007B420B"/>
    <w:rsid w:val="007C063C"/>
    <w:rsid w:val="007C2899"/>
    <w:rsid w:val="007C4B77"/>
    <w:rsid w:val="007C6326"/>
    <w:rsid w:val="007D198F"/>
    <w:rsid w:val="007D1A4F"/>
    <w:rsid w:val="007D580C"/>
    <w:rsid w:val="007F3AE5"/>
    <w:rsid w:val="00826310"/>
    <w:rsid w:val="008342DB"/>
    <w:rsid w:val="00834407"/>
    <w:rsid w:val="00863B31"/>
    <w:rsid w:val="00870A3E"/>
    <w:rsid w:val="008823DF"/>
    <w:rsid w:val="00897477"/>
    <w:rsid w:val="008A6940"/>
    <w:rsid w:val="008B2359"/>
    <w:rsid w:val="008C4D91"/>
    <w:rsid w:val="008C70E5"/>
    <w:rsid w:val="008E2DAF"/>
    <w:rsid w:val="00911278"/>
    <w:rsid w:val="009207A1"/>
    <w:rsid w:val="00920C7A"/>
    <w:rsid w:val="00936E88"/>
    <w:rsid w:val="0095127C"/>
    <w:rsid w:val="00963554"/>
    <w:rsid w:val="00975D76"/>
    <w:rsid w:val="00984F91"/>
    <w:rsid w:val="009D5F03"/>
    <w:rsid w:val="00A14EF3"/>
    <w:rsid w:val="00A2598E"/>
    <w:rsid w:val="00A44A35"/>
    <w:rsid w:val="00A568EE"/>
    <w:rsid w:val="00A92119"/>
    <w:rsid w:val="00AA1303"/>
    <w:rsid w:val="00AD0325"/>
    <w:rsid w:val="00AD2B18"/>
    <w:rsid w:val="00AD3736"/>
    <w:rsid w:val="00AE4FDD"/>
    <w:rsid w:val="00AF4984"/>
    <w:rsid w:val="00B049A2"/>
    <w:rsid w:val="00B14424"/>
    <w:rsid w:val="00B31528"/>
    <w:rsid w:val="00B400B6"/>
    <w:rsid w:val="00B43CC2"/>
    <w:rsid w:val="00B54C15"/>
    <w:rsid w:val="00B6581C"/>
    <w:rsid w:val="00B7254F"/>
    <w:rsid w:val="00B750C3"/>
    <w:rsid w:val="00B76671"/>
    <w:rsid w:val="00B80A33"/>
    <w:rsid w:val="00B934C4"/>
    <w:rsid w:val="00B97895"/>
    <w:rsid w:val="00BA7BC9"/>
    <w:rsid w:val="00BC53C0"/>
    <w:rsid w:val="00BD05FA"/>
    <w:rsid w:val="00BF2854"/>
    <w:rsid w:val="00C13C97"/>
    <w:rsid w:val="00C75C0E"/>
    <w:rsid w:val="00C81952"/>
    <w:rsid w:val="00C86B4B"/>
    <w:rsid w:val="00C905AD"/>
    <w:rsid w:val="00C92F54"/>
    <w:rsid w:val="00CC5C36"/>
    <w:rsid w:val="00CD0D2C"/>
    <w:rsid w:val="00CE318E"/>
    <w:rsid w:val="00CF4654"/>
    <w:rsid w:val="00D07884"/>
    <w:rsid w:val="00D232B2"/>
    <w:rsid w:val="00D3045C"/>
    <w:rsid w:val="00D77DEB"/>
    <w:rsid w:val="00D81A70"/>
    <w:rsid w:val="00D837DB"/>
    <w:rsid w:val="00D91D88"/>
    <w:rsid w:val="00DE5391"/>
    <w:rsid w:val="00DF1FDA"/>
    <w:rsid w:val="00DF595D"/>
    <w:rsid w:val="00DF6F57"/>
    <w:rsid w:val="00E12FE9"/>
    <w:rsid w:val="00E310DD"/>
    <w:rsid w:val="00E57C63"/>
    <w:rsid w:val="00E65513"/>
    <w:rsid w:val="00E729D3"/>
    <w:rsid w:val="00E8568F"/>
    <w:rsid w:val="00EE375F"/>
    <w:rsid w:val="00F005BC"/>
    <w:rsid w:val="00F10BEA"/>
    <w:rsid w:val="00F13BA6"/>
    <w:rsid w:val="00F524E9"/>
    <w:rsid w:val="00F951C0"/>
    <w:rsid w:val="00FB0C20"/>
    <w:rsid w:val="00FB678C"/>
    <w:rsid w:val="00FF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0305D-DFB7-476C-895F-4AE05166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65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59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F465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4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98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07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79"/>
  </w:style>
  <w:style w:type="paragraph" w:styleId="Zpat">
    <w:name w:val="footer"/>
    <w:basedOn w:val="Normln"/>
    <w:link w:val="ZpatChar"/>
    <w:uiPriority w:val="99"/>
    <w:unhideWhenUsed/>
    <w:rsid w:val="00707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79"/>
  </w:style>
  <w:style w:type="paragraph" w:styleId="Normlnweb">
    <w:name w:val="Normal (Web)"/>
    <w:basedOn w:val="Normln"/>
    <w:uiPriority w:val="99"/>
    <w:unhideWhenUsed/>
    <w:rsid w:val="006C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C61BB"/>
  </w:style>
  <w:style w:type="character" w:styleId="Siln">
    <w:name w:val="Strong"/>
    <w:basedOn w:val="Standardnpsmoodstavce"/>
    <w:uiPriority w:val="22"/>
    <w:qFormat/>
    <w:rsid w:val="006C61BB"/>
    <w:rPr>
      <w:b/>
      <w:bCs/>
    </w:rPr>
  </w:style>
  <w:style w:type="paragraph" w:styleId="Odstavecseseznamem">
    <w:name w:val="List Paragraph"/>
    <w:basedOn w:val="Normln"/>
    <w:uiPriority w:val="34"/>
    <w:qFormat/>
    <w:rsid w:val="00652A5F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842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8420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Zkladntext21">
    <w:name w:val="Základní text 21"/>
    <w:basedOn w:val="Normln"/>
    <w:rsid w:val="00AD3736"/>
    <w:pPr>
      <w:overflowPunct w:val="0"/>
      <w:autoSpaceDE w:val="0"/>
      <w:autoSpaceDN w:val="0"/>
      <w:adjustRightInd w:val="0"/>
      <w:spacing w:before="120" w:after="0" w:line="240" w:lineRule="atLeast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6535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datum">
    <w:name w:val="datum"/>
    <w:basedOn w:val="Standardnpsmoodstavce"/>
    <w:rsid w:val="006E646D"/>
  </w:style>
  <w:style w:type="character" w:customStyle="1" w:styleId="Nadpis3Char">
    <w:name w:val="Nadpis 3 Char"/>
    <w:basedOn w:val="Standardnpsmoodstavce"/>
    <w:link w:val="Nadpis3"/>
    <w:uiPriority w:val="9"/>
    <w:rsid w:val="005859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4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mukolin.cz/cz/navstevnik/kalendar-akci/strana-1/353728-kolinske-kulturni-leto-lucie-redlova-garde-jablkon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17" Type="http://schemas.openxmlformats.org/officeDocument/2006/relationships/hyperlink" Target="mailto:obec@tridvory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ukolin.cz/cz/navstevnik/kalendar-akci/strana-1/353731-kolinske-kulturni-leto-posvicen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mukolin.cz/cz/navstevnik/kalendar-akci/strana-1/353730-kolinske-kulturni-leto-charifest.html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hyperlink" Target="http://www.mukolin.cz/cz/navstevnik/kalendar-akci/strana-1/353729-kolinske-kulturni-leto-olympic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</Pages>
  <Words>1662</Words>
  <Characters>9811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10</cp:revision>
  <cp:lastPrinted>2018-06-22T08:17:00Z</cp:lastPrinted>
  <dcterms:created xsi:type="dcterms:W3CDTF">2018-06-19T12:40:00Z</dcterms:created>
  <dcterms:modified xsi:type="dcterms:W3CDTF">2018-06-22T08:51:00Z</dcterms:modified>
</cp:coreProperties>
</file>